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DFE5" w14:textId="3270869E" w:rsidR="000A006E" w:rsidRDefault="0090297A" w:rsidP="000A006E">
      <w:pPr>
        <w:spacing w:after="0"/>
      </w:pPr>
      <w:r w:rsidRPr="002C728C">
        <w:rPr>
          <w:noProof/>
        </w:rPr>
        <w:drawing>
          <wp:anchor distT="0" distB="0" distL="114300" distR="114300" simplePos="0" relativeHeight="251645440" behindDoc="0" locked="0" layoutInCell="1" allowOverlap="1" wp14:anchorId="520B3293" wp14:editId="74DF0B5E">
            <wp:simplePos x="0" y="0"/>
            <wp:positionH relativeFrom="margin">
              <wp:posOffset>4991100</wp:posOffset>
            </wp:positionH>
            <wp:positionV relativeFrom="paragraph">
              <wp:posOffset>0</wp:posOffset>
            </wp:positionV>
            <wp:extent cx="1366520" cy="655955"/>
            <wp:effectExtent l="0" t="0" r="508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L_handout_blue_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6F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0A2541" wp14:editId="21E91B17">
                <wp:simplePos x="0" y="0"/>
                <wp:positionH relativeFrom="column">
                  <wp:posOffset>-129540</wp:posOffset>
                </wp:positionH>
                <wp:positionV relativeFrom="paragraph">
                  <wp:posOffset>-7620</wp:posOffset>
                </wp:positionV>
                <wp:extent cx="601980" cy="586740"/>
                <wp:effectExtent l="0" t="0" r="0" b="381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E9A01" w14:textId="77777777" w:rsidR="00687849" w:rsidRPr="004C56F2" w:rsidRDefault="00687849" w:rsidP="000D732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4C56F2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Lesson Plan</w:t>
                            </w:r>
                          </w:p>
                          <w:p w14:paraId="7586C505" w14:textId="29B47AFC" w:rsidR="00687849" w:rsidRPr="004C56F2" w:rsidRDefault="002F737C" w:rsidP="004C56F2">
                            <w:pPr>
                              <w:spacing w:after="0" w:line="360" w:lineRule="auto"/>
                              <w:jc w:val="center"/>
                              <w:rPr>
                                <w:i/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14"/>
                              </w:rPr>
                              <w:t>Rev. 03/20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A254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0.2pt;margin-top:-.6pt;width:47.4pt;height:4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" filled="f" stroked="f">
                <v:textbox style="layout-flow:vertical">
                  <w:txbxContent>
                    <w:p w14:paraId="0E9E9A01" w14:textId="77777777" w:rsidR="00687849" w:rsidRPr="004C56F2" w:rsidRDefault="00687849" w:rsidP="000D732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4C56F2">
                        <w:rPr>
                          <w:b/>
                          <w:color w:val="FFFFFF" w:themeColor="background1"/>
                          <w:sz w:val="20"/>
                        </w:rPr>
                        <w:t>Lesson Plan</w:t>
                      </w:r>
                    </w:p>
                    <w:p w14:paraId="7586C505" w14:textId="29B47AFC" w:rsidR="00687849" w:rsidRPr="004C56F2" w:rsidRDefault="002F737C" w:rsidP="004C56F2">
                      <w:pPr>
                        <w:spacing w:after="0" w:line="360" w:lineRule="auto"/>
                        <w:jc w:val="center"/>
                        <w:rPr>
                          <w:i/>
                          <w:color w:val="FFFFFF" w:themeColor="background1"/>
                          <w:sz w:val="14"/>
                        </w:rPr>
                      </w:pPr>
                      <w:r>
                        <w:rPr>
                          <w:i/>
                          <w:color w:val="FFFFFF" w:themeColor="background1"/>
                          <w:sz w:val="14"/>
                        </w:rPr>
                        <w:t>Rev. 03/20</w:t>
                      </w:r>
                    </w:p>
                  </w:txbxContent>
                </v:textbox>
              </v:shape>
            </w:pict>
          </mc:Fallback>
        </mc:AlternateContent>
      </w:r>
      <w:r w:rsidR="004C56F2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040E22E" wp14:editId="7431D074">
                <wp:simplePos x="0" y="0"/>
                <wp:positionH relativeFrom="margin">
                  <wp:posOffset>-76200</wp:posOffset>
                </wp:positionH>
                <wp:positionV relativeFrom="paragraph">
                  <wp:posOffset>7620</wp:posOffset>
                </wp:positionV>
                <wp:extent cx="4991100" cy="571500"/>
                <wp:effectExtent l="0" t="0" r="0" b="0"/>
                <wp:wrapSquare wrapText="bothSides"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D892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A27A13" id="AutoShape 25" o:spid="_x0000_s1026" style="position:absolute;margin-left:-6pt;margin-top:.6pt;width:393pt;height:4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" fillcolor="#5d892a" stroked="f">
                <w10:wrap type="square" anchorx="margin"/>
              </v:roundrect>
            </w:pict>
          </mc:Fallback>
        </mc:AlternateContent>
      </w:r>
      <w:r w:rsidR="004C56F2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616F8DD" wp14:editId="2A56008A">
                <wp:simplePos x="0" y="0"/>
                <wp:positionH relativeFrom="column">
                  <wp:posOffset>464820</wp:posOffset>
                </wp:positionH>
                <wp:positionV relativeFrom="paragraph">
                  <wp:posOffset>76200</wp:posOffset>
                </wp:positionV>
                <wp:extent cx="4373880" cy="487680"/>
                <wp:effectExtent l="0" t="0" r="0" b="762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9AFB5" w14:textId="64F8BF8A" w:rsidR="00687849" w:rsidRPr="00167BDD" w:rsidRDefault="000D06EB" w:rsidP="000D06EB">
                            <w:pPr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40"/>
                                <w:szCs w:val="40"/>
                              </w:rPr>
                              <w:t>Microsoft Excel</w:t>
                            </w:r>
                            <w:r w:rsidR="0090297A">
                              <w:rPr>
                                <w:rFonts w:ascii="Gotham Medium" w:hAnsi="Gotham Medium"/>
                                <w:color w:val="FFFFFF" w:themeColor="background1"/>
                                <w:sz w:val="40"/>
                                <w:szCs w:val="40"/>
                              </w:rPr>
                              <w:t>: What-i</w:t>
                            </w:r>
                            <w:r w:rsidR="002F737C">
                              <w:rPr>
                                <w:rFonts w:ascii="Gotham Medium" w:hAnsi="Gotham Medium"/>
                                <w:color w:val="FFFFFF" w:themeColor="background1"/>
                                <w:sz w:val="40"/>
                                <w:szCs w:val="40"/>
                              </w:rPr>
                              <w:t>f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F8DD" id="Text Box 26" o:spid="_x0000_s1027" type="#_x0000_t202" style="position:absolute;margin-left:36.6pt;margin-top:6pt;width:344.4pt;height:38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7u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" filled="f" stroked="f">
                <v:textbox>
                  <w:txbxContent>
                    <w:p w14:paraId="3689AFB5" w14:textId="64F8BF8A" w:rsidR="00687849" w:rsidRPr="00167BDD" w:rsidRDefault="000D06EB" w:rsidP="000D06EB">
                      <w:pPr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40"/>
                          <w:szCs w:val="40"/>
                        </w:rPr>
                        <w:t>Microsoft Excel</w:t>
                      </w:r>
                      <w:r w:rsidR="0090297A">
                        <w:rPr>
                          <w:rFonts w:ascii="Gotham Medium" w:hAnsi="Gotham Medium"/>
                          <w:color w:val="FFFFFF" w:themeColor="background1"/>
                          <w:sz w:val="40"/>
                          <w:szCs w:val="40"/>
                        </w:rPr>
                        <w:t>: What-i</w:t>
                      </w:r>
                      <w:r w:rsidR="002F737C">
                        <w:rPr>
                          <w:rFonts w:ascii="Gotham Medium" w:hAnsi="Gotham Medium"/>
                          <w:color w:val="FFFFFF" w:themeColor="background1"/>
                          <w:sz w:val="40"/>
                          <w:szCs w:val="40"/>
                        </w:rPr>
                        <w:t>f Analysis</w:t>
                      </w:r>
                    </w:p>
                  </w:txbxContent>
                </v:textbox>
              </v:shape>
            </w:pict>
          </mc:Fallback>
        </mc:AlternateContent>
      </w:r>
      <w:r w:rsidR="000D732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5F8832" wp14:editId="2BF8CCBE">
                <wp:simplePos x="0" y="0"/>
                <wp:positionH relativeFrom="column">
                  <wp:posOffset>411480</wp:posOffset>
                </wp:positionH>
                <wp:positionV relativeFrom="paragraph">
                  <wp:posOffset>60960</wp:posOffset>
                </wp:positionV>
                <wp:extent cx="0" cy="792480"/>
                <wp:effectExtent l="0" t="0" r="1905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77139" id="Straight Connector 6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4.8pt" to="32.4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" strokecolor="white [3212]"/>
            </w:pict>
          </mc:Fallback>
        </mc:AlternateContent>
      </w:r>
    </w:p>
    <w:p w14:paraId="775FBE08" w14:textId="77777777" w:rsidR="000F6DBC" w:rsidRDefault="000F6DBC" w:rsidP="004C56F2">
      <w:pPr>
        <w:rPr>
          <w:b/>
          <w:sz w:val="24"/>
          <w:szCs w:val="24"/>
        </w:rPr>
      </w:pPr>
    </w:p>
    <w:p w14:paraId="46F3FC0E" w14:textId="77777777" w:rsidR="002F737C" w:rsidRPr="00F644E1" w:rsidRDefault="002F737C" w:rsidP="002F737C">
      <w:pPr>
        <w:pStyle w:val="ListParagraph"/>
        <w:numPr>
          <w:ilvl w:val="0"/>
          <w:numId w:val="44"/>
        </w:numPr>
        <w:spacing w:after="0"/>
        <w:rPr>
          <w:rFonts w:eastAsia="Times New Roman" w:cstheme="minorHAnsi"/>
          <w:color w:val="000000"/>
          <w:sz w:val="24"/>
          <w:szCs w:val="24"/>
        </w:rPr>
      </w:pPr>
      <w:r w:rsidRPr="00F644E1">
        <w:rPr>
          <w:rFonts w:eastAsia="Times New Roman" w:cstheme="minorHAnsi"/>
          <w:b/>
          <w:color w:val="000000"/>
          <w:sz w:val="24"/>
          <w:szCs w:val="24"/>
        </w:rPr>
        <w:t>Introduction</w:t>
      </w:r>
      <w:r w:rsidRPr="00F644E1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919782F" w14:textId="77777777" w:rsidR="002F737C" w:rsidRPr="00F644E1" w:rsidRDefault="002F737C" w:rsidP="002F737C">
      <w:pPr>
        <w:spacing w:after="0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F644E1">
        <w:rPr>
          <w:rFonts w:eastAsia="Times New Roman" w:cstheme="minorHAnsi"/>
          <w:b/>
          <w:color w:val="000000"/>
          <w:sz w:val="24"/>
          <w:szCs w:val="24"/>
        </w:rPr>
        <w:br/>
        <w:t xml:space="preserve">Content: </w:t>
      </w:r>
    </w:p>
    <w:p w14:paraId="0124676A" w14:textId="77777777" w:rsidR="002F737C" w:rsidRPr="00F644E1" w:rsidRDefault="002F737C" w:rsidP="002F737C">
      <w:pPr>
        <w:numPr>
          <w:ilvl w:val="0"/>
          <w:numId w:val="4"/>
        </w:numPr>
        <w:spacing w:after="0"/>
        <w:ind w:left="720"/>
        <w:rPr>
          <w:sz w:val="24"/>
          <w:szCs w:val="24"/>
        </w:rPr>
      </w:pPr>
      <w:r w:rsidRPr="00F644E1">
        <w:rPr>
          <w:sz w:val="24"/>
          <w:szCs w:val="24"/>
        </w:rPr>
        <w:t>Housekeeping</w:t>
      </w:r>
    </w:p>
    <w:p w14:paraId="6C9FF3CB" w14:textId="77777777" w:rsidR="002F737C" w:rsidRPr="00F644E1" w:rsidRDefault="002F737C" w:rsidP="002F737C">
      <w:pPr>
        <w:numPr>
          <w:ilvl w:val="0"/>
          <w:numId w:val="4"/>
        </w:numPr>
        <w:spacing w:after="0"/>
        <w:ind w:left="720"/>
        <w:rPr>
          <w:sz w:val="24"/>
          <w:szCs w:val="24"/>
        </w:rPr>
      </w:pPr>
      <w:r w:rsidRPr="00F644E1">
        <w:rPr>
          <w:sz w:val="24"/>
          <w:szCs w:val="24"/>
        </w:rPr>
        <w:t>Introductions</w:t>
      </w:r>
    </w:p>
    <w:p w14:paraId="4F58ABFB" w14:textId="77777777" w:rsidR="002F737C" w:rsidRDefault="002F737C" w:rsidP="002F737C">
      <w:pPr>
        <w:spacing w:after="0"/>
        <w:ind w:left="1440"/>
        <w:rPr>
          <w:b/>
          <w:sz w:val="24"/>
          <w:szCs w:val="24"/>
        </w:rPr>
      </w:pPr>
    </w:p>
    <w:p w14:paraId="17CA9D85" w14:textId="77777777" w:rsidR="002F737C" w:rsidRPr="00F644E1" w:rsidRDefault="002F737C" w:rsidP="002F737C">
      <w:pPr>
        <w:spacing w:after="0"/>
        <w:ind w:left="1440"/>
        <w:rPr>
          <w:b/>
          <w:sz w:val="24"/>
          <w:szCs w:val="24"/>
        </w:rPr>
      </w:pPr>
    </w:p>
    <w:p w14:paraId="5309A8EB" w14:textId="77777777" w:rsidR="002F737C" w:rsidRPr="00F644E1" w:rsidRDefault="002F737C" w:rsidP="002F737C">
      <w:pPr>
        <w:pStyle w:val="ListParagraph"/>
        <w:numPr>
          <w:ilvl w:val="0"/>
          <w:numId w:val="44"/>
        </w:numPr>
        <w:spacing w:after="0"/>
        <w:rPr>
          <w:b/>
          <w:sz w:val="24"/>
          <w:szCs w:val="24"/>
        </w:rPr>
      </w:pPr>
      <w:r w:rsidRPr="00F644E1">
        <w:rPr>
          <w:b/>
          <w:sz w:val="24"/>
          <w:szCs w:val="24"/>
        </w:rPr>
        <w:t xml:space="preserve">Class Learning Objectives </w:t>
      </w:r>
    </w:p>
    <w:p w14:paraId="34A222A7" w14:textId="77777777" w:rsidR="002F737C" w:rsidRPr="00F644E1" w:rsidRDefault="002F737C" w:rsidP="002F737C">
      <w:pPr>
        <w:spacing w:after="0"/>
        <w:rPr>
          <w:sz w:val="24"/>
          <w:szCs w:val="24"/>
        </w:rPr>
      </w:pPr>
      <w:r w:rsidRPr="00F644E1">
        <w:rPr>
          <w:sz w:val="24"/>
          <w:szCs w:val="24"/>
        </w:rPr>
        <w:t>By the end of this class, you will be able to:</w:t>
      </w:r>
    </w:p>
    <w:p w14:paraId="4B182DFE" w14:textId="77777777" w:rsidR="002F737C" w:rsidRPr="005303EA" w:rsidRDefault="002F737C" w:rsidP="002F737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Define What-if Analysis.</w:t>
      </w:r>
    </w:p>
    <w:p w14:paraId="79A9547E" w14:textId="77777777" w:rsidR="002F737C" w:rsidRDefault="002F737C" w:rsidP="002F737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sz w:val="24"/>
          <w:szCs w:val="24"/>
        </w:rPr>
      </w:pPr>
      <w:r w:rsidRPr="004769FA">
        <w:rPr>
          <w:sz w:val="24"/>
          <w:szCs w:val="24"/>
        </w:rPr>
        <w:t>Use Goal Seek</w:t>
      </w:r>
      <w:r>
        <w:rPr>
          <w:sz w:val="24"/>
          <w:szCs w:val="24"/>
        </w:rPr>
        <w:t xml:space="preserve"> to </w:t>
      </w:r>
      <w:r>
        <w:rPr>
          <w:rFonts w:eastAsia="Arial" w:cs="Arial"/>
          <w:sz w:val="24"/>
          <w:szCs w:val="24"/>
        </w:rPr>
        <w:t>find a value</w:t>
      </w:r>
      <w:r w:rsidRPr="00F644E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which</w:t>
      </w:r>
      <w:r w:rsidRPr="00F644E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meet a condition.</w:t>
      </w:r>
    </w:p>
    <w:p w14:paraId="701B6333" w14:textId="77777777" w:rsidR="002F737C" w:rsidRPr="005303EA" w:rsidRDefault="002F737C" w:rsidP="002F737C">
      <w:pPr>
        <w:pStyle w:val="ListParagraph"/>
        <w:numPr>
          <w:ilvl w:val="0"/>
          <w:numId w:val="47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Use one and two variable </w:t>
      </w:r>
      <w:r w:rsidRPr="005C0D7C">
        <w:rPr>
          <w:sz w:val="24"/>
          <w:szCs w:val="24"/>
        </w:rPr>
        <w:t>Data Table</w:t>
      </w:r>
      <w:r>
        <w:rPr>
          <w:sz w:val="24"/>
          <w:szCs w:val="24"/>
        </w:rPr>
        <w:t xml:space="preserve">s </w:t>
      </w:r>
      <w:r w:rsidRPr="005C0D7C">
        <w:rPr>
          <w:rFonts w:eastAsia="Arial" w:cs="Arial"/>
          <w:sz w:val="24"/>
          <w:szCs w:val="24"/>
        </w:rPr>
        <w:t>to</w:t>
      </w:r>
      <w:r w:rsidRPr="00F644E1">
        <w:rPr>
          <w:rFonts w:eastAsia="Arial" w:cs="Arial"/>
          <w:sz w:val="24"/>
          <w:szCs w:val="24"/>
        </w:rPr>
        <w:t xml:space="preserve"> see a range of </w:t>
      </w:r>
      <w:r>
        <w:rPr>
          <w:rFonts w:eastAsia="Arial" w:cs="Arial"/>
          <w:sz w:val="24"/>
          <w:szCs w:val="24"/>
        </w:rPr>
        <w:t>values.</w:t>
      </w:r>
    </w:p>
    <w:p w14:paraId="65B99E6D" w14:textId="77777777" w:rsidR="002F737C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sz w:val="24"/>
          <w:szCs w:val="24"/>
        </w:rPr>
      </w:pPr>
    </w:p>
    <w:p w14:paraId="1CFFA207" w14:textId="77777777" w:rsidR="002F737C" w:rsidRPr="00F644E1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sz w:val="24"/>
          <w:szCs w:val="24"/>
        </w:rPr>
      </w:pPr>
    </w:p>
    <w:p w14:paraId="15F7A5A3" w14:textId="77777777" w:rsidR="002F737C" w:rsidRPr="00F644E1" w:rsidRDefault="002F737C" w:rsidP="002F737C">
      <w:pPr>
        <w:pStyle w:val="ListParagraph"/>
        <w:numPr>
          <w:ilvl w:val="0"/>
          <w:numId w:val="44"/>
        </w:numPr>
        <w:spacing w:after="0" w:line="276" w:lineRule="auto"/>
        <w:rPr>
          <w:b/>
          <w:sz w:val="24"/>
          <w:szCs w:val="24"/>
        </w:rPr>
      </w:pPr>
      <w:r w:rsidRPr="00F644E1">
        <w:rPr>
          <w:b/>
          <w:sz w:val="24"/>
          <w:szCs w:val="24"/>
        </w:rPr>
        <w:t xml:space="preserve">Vocabulary </w:t>
      </w:r>
    </w:p>
    <w:p w14:paraId="589A0F71" w14:textId="77777777" w:rsidR="002F737C" w:rsidRPr="00F644E1" w:rsidRDefault="002F737C" w:rsidP="002F737C">
      <w:pPr>
        <w:spacing w:after="0"/>
        <w:rPr>
          <w:sz w:val="24"/>
          <w:szCs w:val="24"/>
        </w:rPr>
      </w:pPr>
    </w:p>
    <w:p w14:paraId="294F48DB" w14:textId="77777777" w:rsidR="002F737C" w:rsidRPr="005303EA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sz w:val="24"/>
          <w:szCs w:val="24"/>
        </w:rPr>
      </w:pPr>
      <w:r w:rsidRPr="00F644E1">
        <w:rPr>
          <w:b/>
          <w:sz w:val="24"/>
          <w:szCs w:val="24"/>
        </w:rPr>
        <w:t xml:space="preserve">Learning Objective:  </w:t>
      </w:r>
      <w:r>
        <w:rPr>
          <w:sz w:val="24"/>
          <w:szCs w:val="24"/>
        </w:rPr>
        <w:t>Define What-if Analysis.</w:t>
      </w:r>
    </w:p>
    <w:p w14:paraId="61AAB520" w14:textId="77777777" w:rsidR="002F737C" w:rsidRPr="00F644E1" w:rsidRDefault="002F737C" w:rsidP="002F737C">
      <w:pPr>
        <w:spacing w:after="0"/>
        <w:rPr>
          <w:b/>
          <w:sz w:val="24"/>
          <w:szCs w:val="24"/>
        </w:rPr>
      </w:pPr>
      <w:r w:rsidRPr="00F644E1">
        <w:rPr>
          <w:b/>
          <w:sz w:val="24"/>
          <w:szCs w:val="24"/>
        </w:rPr>
        <w:t xml:space="preserve">Contents: </w:t>
      </w:r>
    </w:p>
    <w:p w14:paraId="6CF375F9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b/>
          <w:i/>
          <w:sz w:val="24"/>
          <w:szCs w:val="24"/>
        </w:rPr>
      </w:pPr>
      <w:r w:rsidRPr="00F644E1">
        <w:rPr>
          <w:rFonts w:eastAsia="Arial" w:cs="Arial"/>
          <w:i/>
          <w:sz w:val="24"/>
          <w:szCs w:val="24"/>
        </w:rPr>
        <w:t>What is What-If Analysis?</w:t>
      </w:r>
    </w:p>
    <w:p w14:paraId="5301BA22" w14:textId="77777777" w:rsidR="002F737C" w:rsidRPr="00741582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b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What-If Analysis is a</w:t>
      </w:r>
      <w:r>
        <w:rPr>
          <w:rFonts w:eastAsia="Arial" w:cs="Arial"/>
          <w:sz w:val="24"/>
          <w:szCs w:val="24"/>
        </w:rPr>
        <w:t>n Excel</w:t>
      </w:r>
      <w:r w:rsidRPr="00F644E1">
        <w:rPr>
          <w:rFonts w:eastAsia="Arial" w:cs="Arial"/>
          <w:sz w:val="24"/>
          <w:szCs w:val="24"/>
        </w:rPr>
        <w:t xml:space="preserve"> tool that allows </w:t>
      </w:r>
      <w:r>
        <w:rPr>
          <w:rFonts w:eastAsia="Arial" w:cs="Arial"/>
          <w:sz w:val="24"/>
          <w:szCs w:val="24"/>
        </w:rPr>
        <w:t>you to find exactly what numbers</w:t>
      </w:r>
      <w:r w:rsidRPr="00F644E1">
        <w:rPr>
          <w:rFonts w:eastAsia="Arial" w:cs="Arial"/>
          <w:sz w:val="24"/>
          <w:szCs w:val="24"/>
        </w:rPr>
        <w:t xml:space="preserve"> you need to make a condition work. </w:t>
      </w:r>
    </w:p>
    <w:p w14:paraId="044E7AC1" w14:textId="77777777" w:rsidR="002F737C" w:rsidRPr="00741582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b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With What-If Analysis, you first calculate a formula, based on the input from variables A, B, and C. You can then ask “What happens to the result if I change the value of variable A?” </w:t>
      </w:r>
    </w:p>
    <w:p w14:paraId="51C7EDC4" w14:textId="77777777" w:rsidR="002F737C" w:rsidRPr="00741582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b/>
          <w:sz w:val="24"/>
          <w:szCs w:val="24"/>
        </w:rPr>
      </w:pPr>
      <w:r>
        <w:rPr>
          <w:rFonts w:eastAsia="Arial" w:cs="Arial"/>
          <w:sz w:val="24"/>
          <w:szCs w:val="24"/>
        </w:rPr>
        <w:t>There are 3 different sub tools under the What-if Analysis. We are going to look at 2 in this class. Goal Seek and Data Table.</w:t>
      </w:r>
    </w:p>
    <w:p w14:paraId="7DF9661F" w14:textId="77777777" w:rsidR="002F737C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0D6ADA97" w14:textId="77777777" w:rsidR="002F737C" w:rsidRPr="00F644E1" w:rsidRDefault="002F737C" w:rsidP="002F737C">
      <w:pPr>
        <w:pStyle w:val="ListParagraph"/>
        <w:numPr>
          <w:ilvl w:val="0"/>
          <w:numId w:val="44"/>
        </w:numPr>
        <w:spacing w:after="0" w:line="259" w:lineRule="auto"/>
        <w:rPr>
          <w:b/>
          <w:sz w:val="24"/>
          <w:szCs w:val="24"/>
        </w:rPr>
      </w:pPr>
      <w:r w:rsidRPr="00F644E1">
        <w:rPr>
          <w:rFonts w:eastAsia="Arial" w:cs="Arial"/>
          <w:b/>
          <w:sz w:val="24"/>
          <w:szCs w:val="24"/>
        </w:rPr>
        <w:t>What-If Analysis (Goal Seek</w:t>
      </w:r>
      <w:r>
        <w:rPr>
          <w:rFonts w:eastAsia="Arial" w:cs="Arial"/>
          <w:b/>
          <w:sz w:val="24"/>
          <w:szCs w:val="24"/>
        </w:rPr>
        <w:t>)</w:t>
      </w:r>
    </w:p>
    <w:p w14:paraId="57509757" w14:textId="77777777" w:rsidR="002F737C" w:rsidRPr="00F644E1" w:rsidRDefault="002F737C" w:rsidP="002F737C">
      <w:pPr>
        <w:spacing w:after="0"/>
        <w:rPr>
          <w:sz w:val="24"/>
          <w:szCs w:val="24"/>
        </w:rPr>
      </w:pPr>
    </w:p>
    <w:p w14:paraId="49CABF32" w14:textId="77777777" w:rsidR="002F737C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sz w:val="24"/>
          <w:szCs w:val="24"/>
        </w:rPr>
      </w:pPr>
      <w:r w:rsidRPr="00F644E1">
        <w:rPr>
          <w:b/>
          <w:sz w:val="24"/>
          <w:szCs w:val="24"/>
        </w:rPr>
        <w:t xml:space="preserve">Learning Objective: </w:t>
      </w:r>
      <w:r w:rsidRPr="004769FA">
        <w:rPr>
          <w:sz w:val="24"/>
          <w:szCs w:val="24"/>
        </w:rPr>
        <w:t>Use Goal Seek</w:t>
      </w:r>
      <w:r>
        <w:rPr>
          <w:sz w:val="24"/>
          <w:szCs w:val="24"/>
        </w:rPr>
        <w:t xml:space="preserve"> to </w:t>
      </w:r>
      <w:r>
        <w:rPr>
          <w:rFonts w:eastAsia="Arial" w:cs="Arial"/>
          <w:sz w:val="24"/>
          <w:szCs w:val="24"/>
        </w:rPr>
        <w:t>find a value</w:t>
      </w:r>
      <w:r w:rsidRPr="00F644E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which</w:t>
      </w:r>
      <w:r w:rsidRPr="00F644E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meets a condition.</w:t>
      </w:r>
    </w:p>
    <w:p w14:paraId="0215ABCC" w14:textId="77777777" w:rsidR="002F737C" w:rsidRDefault="002F737C" w:rsidP="002F737C">
      <w:pPr>
        <w:spacing w:after="0"/>
        <w:rPr>
          <w:b/>
          <w:sz w:val="24"/>
          <w:szCs w:val="24"/>
        </w:rPr>
      </w:pPr>
    </w:p>
    <w:p w14:paraId="146C614B" w14:textId="77777777" w:rsidR="002F737C" w:rsidRDefault="002F737C" w:rsidP="002F737C">
      <w:pPr>
        <w:spacing w:after="0"/>
        <w:rPr>
          <w:b/>
          <w:sz w:val="24"/>
          <w:szCs w:val="24"/>
        </w:rPr>
      </w:pPr>
    </w:p>
    <w:p w14:paraId="1CDD25DC" w14:textId="77777777" w:rsidR="002F737C" w:rsidRPr="00F644E1" w:rsidRDefault="002F737C" w:rsidP="002F737C">
      <w:pPr>
        <w:spacing w:after="0"/>
        <w:rPr>
          <w:b/>
          <w:sz w:val="24"/>
          <w:szCs w:val="24"/>
        </w:rPr>
      </w:pPr>
      <w:r w:rsidRPr="00F644E1">
        <w:rPr>
          <w:b/>
          <w:sz w:val="24"/>
          <w:szCs w:val="24"/>
        </w:rPr>
        <w:t>Contents:</w:t>
      </w:r>
    </w:p>
    <w:p w14:paraId="6B022875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 xml:space="preserve">Goal Seek allows </w:t>
      </w:r>
      <w:r>
        <w:rPr>
          <w:rFonts w:eastAsia="Arial" w:cs="Arial"/>
          <w:sz w:val="24"/>
          <w:szCs w:val="24"/>
        </w:rPr>
        <w:t>you to find exactly what number</w:t>
      </w:r>
      <w:r w:rsidRPr="00F644E1">
        <w:rPr>
          <w:rFonts w:eastAsia="Arial" w:cs="Arial"/>
          <w:sz w:val="24"/>
          <w:szCs w:val="24"/>
        </w:rPr>
        <w:t xml:space="preserve"> you need to make a condition work. </w:t>
      </w:r>
    </w:p>
    <w:p w14:paraId="4CD711E8" w14:textId="77777777" w:rsidR="002F737C" w:rsidRPr="00741582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 xml:space="preserve">It works with a single variable in a single equation. </w:t>
      </w:r>
    </w:p>
    <w:p w14:paraId="71D6BF6E" w14:textId="77777777" w:rsidR="002F737C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Arial" w:cs="Arial"/>
          <w:sz w:val="24"/>
          <w:szCs w:val="24"/>
        </w:rPr>
      </w:pPr>
    </w:p>
    <w:p w14:paraId="567ACA1B" w14:textId="77777777" w:rsidR="002F737C" w:rsidRPr="00F644E1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Activity</w:t>
      </w:r>
      <w:r w:rsidRPr="00F644E1">
        <w:rPr>
          <w:rFonts w:eastAsia="Arial" w:cs="Arial"/>
          <w:b/>
          <w:sz w:val="24"/>
          <w:szCs w:val="24"/>
        </w:rPr>
        <w:t>:</w:t>
      </w:r>
      <w:r w:rsidRPr="00F644E1">
        <w:rPr>
          <w:rFonts w:eastAsia="Arial" w:cs="Arial"/>
          <w:sz w:val="24"/>
          <w:szCs w:val="24"/>
        </w:rPr>
        <w:t xml:space="preserve"> Open</w:t>
      </w:r>
      <w:r>
        <w:rPr>
          <w:rFonts w:eastAsia="Arial" w:cs="Arial"/>
          <w:sz w:val="24"/>
          <w:szCs w:val="24"/>
        </w:rPr>
        <w:t xml:space="preserve"> the file</w:t>
      </w:r>
      <w:r w:rsidRPr="00F644E1">
        <w:rPr>
          <w:rFonts w:eastAsia="Arial" w:cs="Arial"/>
          <w:sz w:val="24"/>
          <w:szCs w:val="24"/>
        </w:rPr>
        <w:t xml:space="preserve"> “What</w:t>
      </w:r>
      <w:r>
        <w:rPr>
          <w:rFonts w:eastAsia="Arial" w:cs="Arial"/>
          <w:sz w:val="24"/>
          <w:szCs w:val="24"/>
        </w:rPr>
        <w:t>-</w:t>
      </w:r>
      <w:r w:rsidRPr="00F644E1">
        <w:rPr>
          <w:rFonts w:eastAsia="Arial" w:cs="Arial"/>
          <w:sz w:val="24"/>
          <w:szCs w:val="24"/>
        </w:rPr>
        <w:t>if Analysis” from the desktop.</w:t>
      </w:r>
    </w:p>
    <w:p w14:paraId="3FA8646C" w14:textId="77777777" w:rsidR="002F737C" w:rsidRPr="00F644E1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contextualSpacing/>
        <w:rPr>
          <w:rFonts w:eastAsia="Arial" w:cs="Arial"/>
          <w:sz w:val="24"/>
          <w:szCs w:val="24"/>
        </w:rPr>
      </w:pPr>
    </w:p>
    <w:p w14:paraId="3A214B51" w14:textId="77777777" w:rsidR="002F737C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b/>
          <w:sz w:val="24"/>
          <w:szCs w:val="24"/>
        </w:rPr>
        <w:t>Activity:</w:t>
      </w:r>
      <w:r w:rsidRPr="00F644E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Let’s u</w:t>
      </w:r>
      <w:r w:rsidRPr="00F644E1">
        <w:rPr>
          <w:rFonts w:eastAsia="Arial" w:cs="Arial"/>
          <w:sz w:val="24"/>
          <w:szCs w:val="24"/>
        </w:rPr>
        <w:t>se Goal Seek to see what minim</w:t>
      </w:r>
      <w:r>
        <w:rPr>
          <w:rFonts w:eastAsia="Arial" w:cs="Arial"/>
          <w:sz w:val="24"/>
          <w:szCs w:val="24"/>
        </w:rPr>
        <w:t>um grade is needed on the 5</w:t>
      </w:r>
      <w:r w:rsidRPr="004F21C1">
        <w:rPr>
          <w:rFonts w:eastAsia="Arial" w:cs="Arial"/>
          <w:sz w:val="24"/>
          <w:szCs w:val="24"/>
          <w:vertAlign w:val="superscript"/>
        </w:rPr>
        <w:t>th</w:t>
      </w:r>
      <w:r>
        <w:rPr>
          <w:rFonts w:eastAsia="Arial" w:cs="Arial"/>
          <w:sz w:val="24"/>
          <w:szCs w:val="24"/>
        </w:rPr>
        <w:t xml:space="preserve"> test to achieve</w:t>
      </w:r>
      <w:r w:rsidRPr="00F644E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 xml:space="preserve">a final class grade of </w:t>
      </w:r>
      <w:r w:rsidRPr="00F644E1">
        <w:rPr>
          <w:rFonts w:eastAsia="Arial" w:cs="Arial"/>
          <w:sz w:val="24"/>
          <w:szCs w:val="24"/>
        </w:rPr>
        <w:t>80%.</w:t>
      </w:r>
      <w:r>
        <w:rPr>
          <w:rFonts w:eastAsia="Arial" w:cs="Arial"/>
          <w:sz w:val="24"/>
          <w:szCs w:val="24"/>
        </w:rPr>
        <w:t xml:space="preserve"> </w:t>
      </w:r>
    </w:p>
    <w:p w14:paraId="2A53323A" w14:textId="77777777" w:rsidR="002F737C" w:rsidRPr="00142EC6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54BA9FB4" w14:textId="77777777" w:rsidR="002F737C" w:rsidRPr="00741582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 xml:space="preserve">Go to the Test </w:t>
      </w:r>
      <w:r>
        <w:rPr>
          <w:rFonts w:eastAsia="Arial" w:cs="Arial"/>
          <w:sz w:val="24"/>
          <w:szCs w:val="24"/>
        </w:rPr>
        <w:t>Grades</w:t>
      </w:r>
      <w:r w:rsidRPr="00F644E1">
        <w:rPr>
          <w:rFonts w:eastAsia="Arial" w:cs="Arial"/>
          <w:sz w:val="24"/>
          <w:szCs w:val="24"/>
        </w:rPr>
        <w:t xml:space="preserve"> worksheet.</w:t>
      </w:r>
    </w:p>
    <w:p w14:paraId="168DA4EB" w14:textId="77777777" w:rsidR="002F737C" w:rsidRPr="005C0D7C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First we need to set up a formula</w:t>
      </w:r>
      <w:r w:rsidRPr="00F644E1">
        <w:rPr>
          <w:rFonts w:eastAsia="Arial" w:cs="Arial"/>
          <w:sz w:val="24"/>
          <w:szCs w:val="24"/>
        </w:rPr>
        <w:t xml:space="preserve"> that will gi</w:t>
      </w:r>
      <w:r>
        <w:rPr>
          <w:rFonts w:eastAsia="Arial" w:cs="Arial"/>
          <w:sz w:val="24"/>
          <w:szCs w:val="24"/>
        </w:rPr>
        <w:t>ve us the average of Tests 1-</w:t>
      </w:r>
      <w:r w:rsidRPr="00F644E1">
        <w:rPr>
          <w:rFonts w:eastAsia="Arial" w:cs="Arial"/>
          <w:sz w:val="24"/>
          <w:szCs w:val="24"/>
        </w:rPr>
        <w:t xml:space="preserve"> 5.</w:t>
      </w:r>
    </w:p>
    <w:p w14:paraId="52FC8DC2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Select cell B7.</w:t>
      </w:r>
    </w:p>
    <w:p w14:paraId="3DD722C5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on the AutoSum options button in the Editing group on the Home tab.</w:t>
      </w:r>
    </w:p>
    <w:p w14:paraId="015DAA80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Select </w:t>
      </w:r>
      <w:r w:rsidRPr="00F644E1">
        <w:rPr>
          <w:rFonts w:eastAsia="Arial" w:cs="Arial"/>
          <w:sz w:val="24"/>
          <w:szCs w:val="24"/>
        </w:rPr>
        <w:t>Average.</w:t>
      </w:r>
    </w:p>
    <w:p w14:paraId="01629631" w14:textId="77777777" w:rsidR="002F737C" w:rsidRPr="00F644E1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Cell B7 should now show 79.25.</w:t>
      </w:r>
    </w:p>
    <w:p w14:paraId="3E28974A" w14:textId="77777777" w:rsidR="002F737C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We can enter</w:t>
      </w:r>
      <w:r w:rsidRPr="00F644E1">
        <w:rPr>
          <w:rFonts w:eastAsia="Arial" w:cs="Arial"/>
          <w:sz w:val="24"/>
          <w:szCs w:val="24"/>
        </w:rPr>
        <w:t xml:space="preserve"> different num</w:t>
      </w:r>
      <w:r>
        <w:rPr>
          <w:rFonts w:eastAsia="Arial" w:cs="Arial"/>
          <w:sz w:val="24"/>
          <w:szCs w:val="24"/>
        </w:rPr>
        <w:t xml:space="preserve">bers in cell B6, until B7 averages </w:t>
      </w:r>
      <w:r w:rsidRPr="00F644E1">
        <w:rPr>
          <w:rFonts w:eastAsia="Arial" w:cs="Arial"/>
          <w:sz w:val="24"/>
          <w:szCs w:val="24"/>
        </w:rPr>
        <w:t>80</w:t>
      </w:r>
      <w:r>
        <w:rPr>
          <w:rFonts w:eastAsia="Arial" w:cs="Arial"/>
          <w:sz w:val="24"/>
          <w:szCs w:val="24"/>
        </w:rPr>
        <w:t>, but there is a more efficient way.</w:t>
      </w:r>
    </w:p>
    <w:p w14:paraId="3640CDC8" w14:textId="77777777" w:rsidR="002F737C" w:rsidRPr="00F644E1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This is where Goal Seek saves the day!</w:t>
      </w:r>
    </w:p>
    <w:p w14:paraId="6F233F5B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on the Data tab.</w:t>
      </w:r>
    </w:p>
    <w:p w14:paraId="36426DC3" w14:textId="77777777" w:rsidR="002F737C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on the What-If Analysis</w:t>
      </w:r>
      <w:r>
        <w:rPr>
          <w:rFonts w:eastAsia="Arial" w:cs="Arial"/>
          <w:sz w:val="24"/>
          <w:szCs w:val="24"/>
        </w:rPr>
        <w:t xml:space="preserve"> drop down menu.</w:t>
      </w:r>
    </w:p>
    <w:p w14:paraId="2D79944D" w14:textId="77777777" w:rsidR="002F737C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In Excel 2016, it is in the Forecast group.</w:t>
      </w:r>
    </w:p>
    <w:p w14:paraId="2C3B2C3C" w14:textId="77777777" w:rsidR="002F737C" w:rsidRPr="00F644E1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In Excel 2013, it’s in the Data tools group. </w:t>
      </w:r>
    </w:p>
    <w:p w14:paraId="751CC09A" w14:textId="77777777" w:rsidR="002F737C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on Goal Seek.</w:t>
      </w:r>
    </w:p>
    <w:p w14:paraId="6B15C6BC" w14:textId="77777777" w:rsidR="002F737C" w:rsidRPr="00F644E1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Arial" w:cs="Arial"/>
          <w:sz w:val="24"/>
          <w:szCs w:val="24"/>
        </w:rPr>
      </w:pPr>
    </w:p>
    <w:p w14:paraId="3D75FEA0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Fill in the dialog box.</w:t>
      </w:r>
    </w:p>
    <w:p w14:paraId="72B6225A" w14:textId="77777777" w:rsidR="002F737C" w:rsidRPr="00F644E1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 xml:space="preserve">Set Cell: </w:t>
      </w:r>
      <w:r>
        <w:rPr>
          <w:rFonts w:eastAsia="Arial" w:cs="Arial"/>
          <w:sz w:val="24"/>
          <w:szCs w:val="24"/>
        </w:rPr>
        <w:t xml:space="preserve">click on </w:t>
      </w:r>
      <w:r w:rsidRPr="00F644E1">
        <w:rPr>
          <w:rFonts w:eastAsia="Arial" w:cs="Arial"/>
          <w:sz w:val="24"/>
          <w:szCs w:val="24"/>
        </w:rPr>
        <w:t>B7</w:t>
      </w:r>
      <w:r>
        <w:rPr>
          <w:rFonts w:eastAsia="Arial" w:cs="Arial"/>
          <w:sz w:val="24"/>
          <w:szCs w:val="24"/>
        </w:rPr>
        <w:t>. Make sure it shows as an absolute cell reference ($B$7)</w:t>
      </w:r>
    </w:p>
    <w:p w14:paraId="5050DBEB" w14:textId="77777777" w:rsidR="002F737C" w:rsidRPr="00F644E1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To Value: 80</w:t>
      </w:r>
      <w:r>
        <w:rPr>
          <w:rFonts w:eastAsia="Arial" w:cs="Arial"/>
          <w:sz w:val="24"/>
          <w:szCs w:val="24"/>
        </w:rPr>
        <w:t xml:space="preserve">. Type “80” in this cell. </w:t>
      </w:r>
    </w:p>
    <w:p w14:paraId="49119EB6" w14:textId="77777777" w:rsidR="002F737C" w:rsidRPr="00F644E1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By changing cell: B6</w:t>
      </w:r>
      <w:r>
        <w:rPr>
          <w:rFonts w:eastAsia="Arial" w:cs="Arial"/>
          <w:sz w:val="24"/>
          <w:szCs w:val="24"/>
        </w:rPr>
        <w:t xml:space="preserve">. Click on </w:t>
      </w:r>
      <w:r w:rsidRPr="00F644E1">
        <w:rPr>
          <w:rFonts w:eastAsia="Arial" w:cs="Arial"/>
          <w:sz w:val="24"/>
          <w:szCs w:val="24"/>
        </w:rPr>
        <w:t>B</w:t>
      </w:r>
      <w:r>
        <w:rPr>
          <w:rFonts w:eastAsia="Arial" w:cs="Arial"/>
          <w:sz w:val="24"/>
          <w:szCs w:val="24"/>
        </w:rPr>
        <w:t>6. Make sure it shows as an absolute cell reference ($B$6)</w:t>
      </w:r>
    </w:p>
    <w:p w14:paraId="44028BE0" w14:textId="77777777" w:rsidR="002F737C" w:rsidRPr="008A2E13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OK, and watch Excel work its magic. B6 should display 83.</w:t>
      </w:r>
    </w:p>
    <w:p w14:paraId="30BCEF76" w14:textId="77777777" w:rsidR="002F737C" w:rsidRPr="00CA1A14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Click OK. </w:t>
      </w:r>
    </w:p>
    <w:p w14:paraId="5B3B4899" w14:textId="77777777" w:rsidR="002F737C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Arial" w:cs="Arial"/>
          <w:sz w:val="24"/>
          <w:szCs w:val="24"/>
        </w:rPr>
      </w:pPr>
      <w:r w:rsidRPr="00AF6C42">
        <w:rPr>
          <w:rFonts w:eastAsia="Arial" w:cs="Arial"/>
          <w:b/>
          <w:sz w:val="24"/>
          <w:szCs w:val="24"/>
        </w:rPr>
        <w:t>Conclusion</w:t>
      </w:r>
      <w:r>
        <w:rPr>
          <w:rFonts w:eastAsia="Arial" w:cs="Arial"/>
          <w:sz w:val="24"/>
          <w:szCs w:val="24"/>
        </w:rPr>
        <w:t>: A grade of 83 is needed on the fifth test to achieve a final grade of 80%.</w:t>
      </w:r>
    </w:p>
    <w:p w14:paraId="0C5D0168" w14:textId="77777777" w:rsidR="002F737C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Arial" w:cs="Arial"/>
          <w:sz w:val="24"/>
          <w:szCs w:val="24"/>
        </w:rPr>
      </w:pPr>
    </w:p>
    <w:p w14:paraId="2C997960" w14:textId="77777777" w:rsidR="002F737C" w:rsidRPr="00F644E1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sz w:val="24"/>
          <w:szCs w:val="24"/>
        </w:rPr>
      </w:pPr>
      <w:r w:rsidRPr="00F644E1">
        <w:rPr>
          <w:rFonts w:eastAsia="Arial" w:cs="Arial"/>
          <w:b/>
          <w:sz w:val="24"/>
          <w:szCs w:val="24"/>
        </w:rPr>
        <w:t>Activity</w:t>
      </w:r>
      <w:r w:rsidRPr="00F644E1">
        <w:rPr>
          <w:rFonts w:eastAsia="Arial" w:cs="Arial"/>
          <w:i/>
          <w:sz w:val="24"/>
          <w:szCs w:val="24"/>
        </w:rPr>
        <w:t xml:space="preserve">: </w:t>
      </w:r>
      <w:r w:rsidRPr="00F644E1">
        <w:rPr>
          <w:rFonts w:eastAsia="Arial" w:cs="Arial"/>
          <w:sz w:val="24"/>
          <w:szCs w:val="24"/>
        </w:rPr>
        <w:t xml:space="preserve">Find how expensive </w:t>
      </w:r>
      <w:r>
        <w:rPr>
          <w:rFonts w:eastAsia="Arial" w:cs="Arial"/>
          <w:sz w:val="24"/>
          <w:szCs w:val="24"/>
        </w:rPr>
        <w:t>a</w:t>
      </w:r>
      <w:r w:rsidRPr="00F644E1">
        <w:rPr>
          <w:rFonts w:eastAsia="Arial" w:cs="Arial"/>
          <w:sz w:val="24"/>
          <w:szCs w:val="24"/>
        </w:rPr>
        <w:t xml:space="preserve"> house can be and still </w:t>
      </w:r>
      <w:r>
        <w:rPr>
          <w:rFonts w:eastAsia="Arial" w:cs="Arial"/>
          <w:sz w:val="24"/>
          <w:szCs w:val="24"/>
        </w:rPr>
        <w:t xml:space="preserve">have a </w:t>
      </w:r>
      <w:r w:rsidRPr="00F644E1">
        <w:rPr>
          <w:rFonts w:eastAsia="Arial" w:cs="Arial"/>
          <w:sz w:val="24"/>
          <w:szCs w:val="24"/>
        </w:rPr>
        <w:t>$1,500 payment/month.</w:t>
      </w:r>
    </w:p>
    <w:p w14:paraId="16D2226E" w14:textId="77777777" w:rsidR="002F737C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Go to the Loan Payments worksheet.</w:t>
      </w:r>
    </w:p>
    <w:p w14:paraId="167FA58A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Here is a Table showing Loan breakdowns.</w:t>
      </w:r>
    </w:p>
    <w:p w14:paraId="39FE4EDD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on What-If Analysis in the Data tab.</w:t>
      </w:r>
    </w:p>
    <w:p w14:paraId="6C2442CF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on Goal Seek.</w:t>
      </w:r>
    </w:p>
    <w:p w14:paraId="4623E6D3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Fill in the dialog box.</w:t>
      </w:r>
    </w:p>
    <w:p w14:paraId="6A5B0E95" w14:textId="77777777" w:rsidR="002F737C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Set Cell: B6 </w:t>
      </w:r>
    </w:p>
    <w:p w14:paraId="424B537A" w14:textId="77777777" w:rsidR="002F737C" w:rsidRDefault="002F737C" w:rsidP="002F737C">
      <w:pPr>
        <w:widowControl w:val="0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Where the table has the monthly payment</w:t>
      </w:r>
    </w:p>
    <w:p w14:paraId="5ECE57FE" w14:textId="77777777" w:rsidR="002F737C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To value: </w:t>
      </w:r>
      <w:r w:rsidRPr="00F644E1">
        <w:rPr>
          <w:rFonts w:eastAsia="Arial" w:cs="Arial"/>
          <w:sz w:val="24"/>
          <w:szCs w:val="24"/>
        </w:rPr>
        <w:t>-1,500.</w:t>
      </w:r>
    </w:p>
    <w:p w14:paraId="2D12A1F6" w14:textId="77777777" w:rsidR="002F737C" w:rsidRDefault="002F737C" w:rsidP="002F737C">
      <w:pPr>
        <w:widowControl w:val="0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The amount we want for a monthly payment. </w:t>
      </w:r>
    </w:p>
    <w:p w14:paraId="3EDC296B" w14:textId="55F03105" w:rsidR="002F737C" w:rsidRDefault="002F737C" w:rsidP="002F737C">
      <w:pPr>
        <w:widowControl w:val="0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 xml:space="preserve">The number is negative </w:t>
      </w:r>
      <w:r w:rsidR="00AF6C42">
        <w:rPr>
          <w:rFonts w:eastAsia="Arial" w:cs="Arial"/>
          <w:sz w:val="24"/>
          <w:szCs w:val="24"/>
        </w:rPr>
        <w:t>since it represents a payment.</w:t>
      </w:r>
    </w:p>
    <w:p w14:paraId="1F2DB98D" w14:textId="77777777" w:rsidR="002F737C" w:rsidRPr="00F644E1" w:rsidRDefault="002F737C" w:rsidP="002F737C">
      <w:pPr>
        <w:widowControl w:val="0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If you type in a positive number here, the equation</w:t>
      </w:r>
      <w:r>
        <w:rPr>
          <w:rFonts w:eastAsia="Arial" w:cs="Arial"/>
          <w:sz w:val="24"/>
          <w:szCs w:val="24"/>
        </w:rPr>
        <w:t xml:space="preserve"> will not work</w:t>
      </w:r>
      <w:r w:rsidRPr="00F644E1">
        <w:rPr>
          <w:rFonts w:eastAsia="Arial" w:cs="Arial"/>
          <w:sz w:val="24"/>
          <w:szCs w:val="24"/>
        </w:rPr>
        <w:t>.</w:t>
      </w:r>
    </w:p>
    <w:p w14:paraId="38341B3B" w14:textId="77777777" w:rsidR="002F737C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By changing Cell: B3</w:t>
      </w:r>
    </w:p>
    <w:p w14:paraId="42058B70" w14:textId="77777777" w:rsidR="002F737C" w:rsidRPr="00F644E1" w:rsidRDefault="002F737C" w:rsidP="002F737C">
      <w:pPr>
        <w:widowControl w:val="0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Goal Seek will change the cell with the principle to answer the question</w:t>
      </w:r>
      <w:r w:rsidRPr="00F644E1">
        <w:rPr>
          <w:rFonts w:eastAsia="Arial" w:cs="Arial"/>
          <w:sz w:val="24"/>
          <w:szCs w:val="24"/>
        </w:rPr>
        <w:t>.</w:t>
      </w:r>
    </w:p>
    <w:p w14:paraId="69C31BD4" w14:textId="77777777" w:rsidR="002F737C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OK.</w:t>
      </w:r>
    </w:p>
    <w:p w14:paraId="7D0F938A" w14:textId="539549EA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Use Ctrl + z or </w:t>
      </w:r>
      <w:r w:rsidR="00AF6C42">
        <w:rPr>
          <w:rFonts w:eastAsia="Arial" w:cs="Arial"/>
          <w:sz w:val="24"/>
          <w:szCs w:val="24"/>
        </w:rPr>
        <w:t>U</w:t>
      </w:r>
      <w:r>
        <w:rPr>
          <w:rFonts w:eastAsia="Arial" w:cs="Arial"/>
          <w:sz w:val="24"/>
          <w:szCs w:val="24"/>
        </w:rPr>
        <w:t>ndo to reset the table.</w:t>
      </w:r>
    </w:p>
    <w:p w14:paraId="599C1B2E" w14:textId="77777777" w:rsidR="002F737C" w:rsidRPr="00F644E1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Arial" w:cs="Arial"/>
          <w:sz w:val="24"/>
          <w:szCs w:val="24"/>
        </w:rPr>
      </w:pPr>
    </w:p>
    <w:p w14:paraId="54CB8BE7" w14:textId="77777777" w:rsidR="002F737C" w:rsidRPr="00F644E1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4"/>
          <w:szCs w:val="24"/>
        </w:rPr>
      </w:pPr>
      <w:r w:rsidRPr="00F644E1">
        <w:rPr>
          <w:rFonts w:eastAsia="Arial" w:cs="Arial"/>
          <w:b/>
          <w:sz w:val="24"/>
          <w:szCs w:val="24"/>
        </w:rPr>
        <w:t>Comprehension Check:</w:t>
      </w:r>
      <w:r>
        <w:rPr>
          <w:rFonts w:eastAsia="Arial" w:cs="Arial"/>
          <w:sz w:val="24"/>
          <w:szCs w:val="24"/>
        </w:rPr>
        <w:t xml:space="preserve"> Use</w:t>
      </w:r>
      <w:r w:rsidRPr="00F644E1">
        <w:rPr>
          <w:rFonts w:eastAsia="Arial" w:cs="Arial"/>
          <w:sz w:val="24"/>
          <w:szCs w:val="24"/>
        </w:rPr>
        <w:t xml:space="preserve"> Goal Seek to find out </w:t>
      </w:r>
      <w:r>
        <w:rPr>
          <w:rFonts w:eastAsia="Arial" w:cs="Arial"/>
          <w:sz w:val="24"/>
          <w:szCs w:val="24"/>
        </w:rPr>
        <w:t>the price</w:t>
      </w:r>
      <w:r w:rsidRPr="00F644E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a car can be to make</w:t>
      </w:r>
      <w:r w:rsidRPr="00F644E1">
        <w:rPr>
          <w:rFonts w:eastAsia="Arial" w:cs="Arial"/>
          <w:sz w:val="24"/>
          <w:szCs w:val="24"/>
        </w:rPr>
        <w:t xml:space="preserve"> monthly payments </w:t>
      </w:r>
      <w:r>
        <w:rPr>
          <w:rFonts w:eastAsia="Arial" w:cs="Arial"/>
          <w:sz w:val="24"/>
          <w:szCs w:val="24"/>
        </w:rPr>
        <w:t xml:space="preserve">of </w:t>
      </w:r>
      <w:r w:rsidRPr="00F644E1">
        <w:rPr>
          <w:rFonts w:eastAsia="Arial" w:cs="Arial"/>
          <w:sz w:val="24"/>
          <w:szCs w:val="24"/>
        </w:rPr>
        <w:t>$450.</w:t>
      </w:r>
    </w:p>
    <w:p w14:paraId="1FC2EEBE" w14:textId="77777777" w:rsidR="002F737C" w:rsidRPr="00CD719B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On the same worksheet, use the column with car information to answer the question. </w:t>
      </w:r>
    </w:p>
    <w:p w14:paraId="144DAFFD" w14:textId="77777777" w:rsidR="002F737C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4"/>
          <w:szCs w:val="24"/>
        </w:rPr>
      </w:pPr>
    </w:p>
    <w:p w14:paraId="7A9B1C52" w14:textId="77777777" w:rsidR="00B63C7B" w:rsidRPr="00F644E1" w:rsidRDefault="00B63C7B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4"/>
          <w:szCs w:val="24"/>
        </w:rPr>
      </w:pPr>
    </w:p>
    <w:p w14:paraId="036542E6" w14:textId="77777777" w:rsidR="002F737C" w:rsidRPr="00876F79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Arial" w:cs="Arial"/>
          <w:b/>
          <w:sz w:val="28"/>
          <w:szCs w:val="24"/>
        </w:rPr>
      </w:pPr>
      <w:r w:rsidRPr="00876F79">
        <w:rPr>
          <w:rFonts w:eastAsia="Arial" w:cs="Arial"/>
          <w:b/>
          <w:sz w:val="28"/>
          <w:szCs w:val="24"/>
        </w:rPr>
        <w:t>Time permitting:</w:t>
      </w:r>
    </w:p>
    <w:p w14:paraId="5EC417B1" w14:textId="77777777" w:rsidR="002F737C" w:rsidRPr="00F644E1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4"/>
          <w:szCs w:val="24"/>
        </w:rPr>
      </w:pPr>
      <w:r w:rsidRPr="00F644E1">
        <w:rPr>
          <w:rFonts w:eastAsia="Arial" w:cs="Arial"/>
          <w:b/>
          <w:sz w:val="24"/>
          <w:szCs w:val="24"/>
        </w:rPr>
        <w:t>Comprehension Check</w:t>
      </w:r>
      <w:r w:rsidRPr="00F644E1">
        <w:rPr>
          <w:rFonts w:eastAsia="Arial" w:cs="Arial"/>
          <w:i/>
          <w:sz w:val="24"/>
          <w:szCs w:val="24"/>
        </w:rPr>
        <w:t>:</w:t>
      </w:r>
      <w:r>
        <w:rPr>
          <w:rFonts w:eastAsia="Arial" w:cs="Arial"/>
          <w:sz w:val="24"/>
          <w:szCs w:val="24"/>
        </w:rPr>
        <w:t xml:space="preserve"> Use Goal Seek to f</w:t>
      </w:r>
      <w:r w:rsidRPr="00F644E1">
        <w:rPr>
          <w:rFonts w:eastAsia="Arial" w:cs="Arial"/>
          <w:sz w:val="24"/>
          <w:szCs w:val="24"/>
        </w:rPr>
        <w:t>ind what interest rate</w:t>
      </w:r>
      <w:r>
        <w:rPr>
          <w:rFonts w:eastAsia="Arial" w:cs="Arial"/>
          <w:sz w:val="24"/>
          <w:szCs w:val="24"/>
        </w:rPr>
        <w:t xml:space="preserve"> (APR)</w:t>
      </w:r>
      <w:r w:rsidRPr="00F644E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is</w:t>
      </w:r>
      <w:r w:rsidRPr="00F644E1">
        <w:rPr>
          <w:rFonts w:eastAsia="Arial" w:cs="Arial"/>
          <w:sz w:val="24"/>
          <w:szCs w:val="24"/>
        </w:rPr>
        <w:t xml:space="preserve"> need</w:t>
      </w:r>
      <w:r>
        <w:rPr>
          <w:rFonts w:eastAsia="Arial" w:cs="Arial"/>
          <w:sz w:val="24"/>
          <w:szCs w:val="24"/>
        </w:rPr>
        <w:t>ed</w:t>
      </w:r>
      <w:r w:rsidRPr="00F644E1">
        <w:rPr>
          <w:rFonts w:eastAsia="Arial" w:cs="Arial"/>
          <w:sz w:val="24"/>
          <w:szCs w:val="24"/>
        </w:rPr>
        <w:t xml:space="preserve"> to keep </w:t>
      </w:r>
      <w:r>
        <w:rPr>
          <w:rFonts w:eastAsia="Arial" w:cs="Arial"/>
          <w:sz w:val="24"/>
          <w:szCs w:val="24"/>
        </w:rPr>
        <w:t xml:space="preserve">car </w:t>
      </w:r>
      <w:r w:rsidRPr="00F644E1">
        <w:rPr>
          <w:rFonts w:eastAsia="Arial" w:cs="Arial"/>
          <w:sz w:val="24"/>
          <w:szCs w:val="24"/>
        </w:rPr>
        <w:t>payments under $500/month.</w:t>
      </w:r>
    </w:p>
    <w:p w14:paraId="23CDCC9A" w14:textId="77777777" w:rsidR="002F737C" w:rsidRPr="00164643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On the same worksheet, use the column with car information to answer the question. </w:t>
      </w:r>
    </w:p>
    <w:p w14:paraId="292EE79E" w14:textId="77777777" w:rsidR="002F737C" w:rsidRPr="00B63C7B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Arial" w:cs="Arial"/>
          <w:sz w:val="24"/>
          <w:szCs w:val="24"/>
        </w:rPr>
      </w:pPr>
    </w:p>
    <w:p w14:paraId="077870AB" w14:textId="77777777" w:rsidR="002F737C" w:rsidRDefault="002F737C" w:rsidP="002F737C">
      <w:pPr>
        <w:tabs>
          <w:tab w:val="num" w:pos="720"/>
        </w:tabs>
        <w:spacing w:after="0"/>
        <w:rPr>
          <w:b/>
          <w:sz w:val="24"/>
          <w:szCs w:val="24"/>
        </w:rPr>
      </w:pPr>
    </w:p>
    <w:p w14:paraId="3287028D" w14:textId="77777777" w:rsidR="002F737C" w:rsidRDefault="002F737C" w:rsidP="002F737C">
      <w:pPr>
        <w:tabs>
          <w:tab w:val="num" w:pos="720"/>
        </w:tabs>
        <w:spacing w:after="0"/>
        <w:rPr>
          <w:b/>
          <w:sz w:val="24"/>
          <w:szCs w:val="24"/>
        </w:rPr>
      </w:pPr>
    </w:p>
    <w:p w14:paraId="00799812" w14:textId="77777777" w:rsidR="002F737C" w:rsidRPr="00F644E1" w:rsidRDefault="002F737C" w:rsidP="002F737C">
      <w:pPr>
        <w:pStyle w:val="ListParagraph"/>
        <w:numPr>
          <w:ilvl w:val="0"/>
          <w:numId w:val="44"/>
        </w:numPr>
        <w:tabs>
          <w:tab w:val="num" w:pos="720"/>
        </w:tabs>
        <w:spacing w:after="0"/>
        <w:rPr>
          <w:b/>
          <w:sz w:val="24"/>
          <w:szCs w:val="24"/>
        </w:rPr>
      </w:pPr>
      <w:r w:rsidRPr="00F644E1">
        <w:rPr>
          <w:rFonts w:eastAsia="Times New Roman" w:cstheme="minorHAnsi"/>
          <w:b/>
          <w:color w:val="000000"/>
          <w:sz w:val="24"/>
          <w:szCs w:val="24"/>
        </w:rPr>
        <w:t>What-if Analysis (Data Table</w:t>
      </w:r>
      <w:r>
        <w:rPr>
          <w:rFonts w:eastAsia="Times New Roman" w:cstheme="minorHAnsi"/>
          <w:b/>
          <w:color w:val="000000"/>
          <w:sz w:val="24"/>
          <w:szCs w:val="24"/>
        </w:rPr>
        <w:t>)</w:t>
      </w:r>
    </w:p>
    <w:p w14:paraId="53CB8A88" w14:textId="77777777" w:rsidR="002F737C" w:rsidRPr="00F644E1" w:rsidRDefault="002F737C" w:rsidP="002F737C">
      <w:pPr>
        <w:spacing w:after="0"/>
        <w:rPr>
          <w:sz w:val="24"/>
          <w:szCs w:val="24"/>
        </w:rPr>
      </w:pPr>
    </w:p>
    <w:p w14:paraId="428E72C0" w14:textId="77777777" w:rsidR="002F737C" w:rsidRPr="00F644E1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F644E1">
        <w:rPr>
          <w:b/>
          <w:sz w:val="24"/>
          <w:szCs w:val="24"/>
        </w:rPr>
        <w:t xml:space="preserve">Learning Objective: </w:t>
      </w:r>
      <w:r>
        <w:rPr>
          <w:sz w:val="24"/>
          <w:szCs w:val="24"/>
        </w:rPr>
        <w:t>U</w:t>
      </w:r>
      <w:r w:rsidRPr="005C0D7C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a One and Two Variable </w:t>
      </w:r>
      <w:r w:rsidRPr="005C0D7C">
        <w:rPr>
          <w:sz w:val="24"/>
          <w:szCs w:val="24"/>
        </w:rPr>
        <w:t>Data Table</w:t>
      </w:r>
      <w:r>
        <w:rPr>
          <w:sz w:val="24"/>
          <w:szCs w:val="24"/>
        </w:rPr>
        <w:t xml:space="preserve"> </w:t>
      </w:r>
      <w:r w:rsidRPr="005C0D7C">
        <w:rPr>
          <w:rFonts w:eastAsia="Arial" w:cs="Arial"/>
          <w:sz w:val="24"/>
          <w:szCs w:val="24"/>
        </w:rPr>
        <w:t>to</w:t>
      </w:r>
      <w:r w:rsidRPr="00F644E1">
        <w:rPr>
          <w:rFonts w:eastAsia="Arial" w:cs="Arial"/>
          <w:sz w:val="24"/>
          <w:szCs w:val="24"/>
        </w:rPr>
        <w:t xml:space="preserve"> see a range of </w:t>
      </w:r>
      <w:r>
        <w:rPr>
          <w:rFonts w:eastAsia="Arial" w:cs="Arial"/>
          <w:sz w:val="24"/>
          <w:szCs w:val="24"/>
        </w:rPr>
        <w:t>values.</w:t>
      </w:r>
    </w:p>
    <w:p w14:paraId="6DD511E7" w14:textId="77777777" w:rsidR="002F737C" w:rsidRDefault="002F737C" w:rsidP="002F737C">
      <w:pPr>
        <w:spacing w:after="0"/>
        <w:rPr>
          <w:b/>
          <w:sz w:val="24"/>
          <w:szCs w:val="24"/>
        </w:rPr>
      </w:pPr>
    </w:p>
    <w:p w14:paraId="221CC92D" w14:textId="77777777" w:rsidR="002F737C" w:rsidRPr="00F644E1" w:rsidRDefault="002F737C" w:rsidP="002F737C">
      <w:pPr>
        <w:spacing w:after="0"/>
        <w:rPr>
          <w:b/>
          <w:sz w:val="24"/>
          <w:szCs w:val="24"/>
        </w:rPr>
      </w:pPr>
      <w:r w:rsidRPr="00F644E1">
        <w:rPr>
          <w:b/>
          <w:sz w:val="24"/>
          <w:szCs w:val="24"/>
        </w:rPr>
        <w:t>Contents:</w:t>
      </w:r>
    </w:p>
    <w:p w14:paraId="455E795F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We</w:t>
      </w:r>
      <w:r w:rsidRPr="00F644E1">
        <w:rPr>
          <w:rFonts w:eastAsia="Arial" w:cs="Arial"/>
          <w:sz w:val="24"/>
          <w:szCs w:val="24"/>
        </w:rPr>
        <w:t xml:space="preserve"> may want to see a whole range of </w:t>
      </w:r>
      <w:r>
        <w:rPr>
          <w:rFonts w:eastAsia="Arial" w:cs="Arial"/>
          <w:sz w:val="24"/>
          <w:szCs w:val="24"/>
        </w:rPr>
        <w:t>values instead of</w:t>
      </w:r>
      <w:r w:rsidRPr="00F644E1">
        <w:rPr>
          <w:rFonts w:eastAsia="Arial" w:cs="Arial"/>
          <w:sz w:val="24"/>
          <w:szCs w:val="24"/>
        </w:rPr>
        <w:t xml:space="preserve"> just one number. </w:t>
      </w:r>
    </w:p>
    <w:p w14:paraId="546309ED" w14:textId="77777777" w:rsidR="002F737C" w:rsidRPr="00F644E1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We</w:t>
      </w:r>
      <w:r w:rsidRPr="00F644E1">
        <w:rPr>
          <w:rFonts w:eastAsia="Arial" w:cs="Arial"/>
          <w:sz w:val="24"/>
          <w:szCs w:val="24"/>
        </w:rPr>
        <w:t xml:space="preserve"> used the Pay</w:t>
      </w:r>
      <w:r>
        <w:rPr>
          <w:rFonts w:eastAsia="Arial" w:cs="Arial"/>
          <w:sz w:val="24"/>
          <w:szCs w:val="24"/>
        </w:rPr>
        <w:t xml:space="preserve">ment function to figure out </w:t>
      </w:r>
      <w:r w:rsidRPr="00F644E1">
        <w:rPr>
          <w:rFonts w:eastAsia="Arial" w:cs="Arial"/>
          <w:sz w:val="24"/>
          <w:szCs w:val="24"/>
        </w:rPr>
        <w:t>monthly payments on a 30</w:t>
      </w:r>
      <w:r>
        <w:rPr>
          <w:rFonts w:eastAsia="Arial" w:cs="Arial"/>
          <w:sz w:val="24"/>
          <w:szCs w:val="24"/>
        </w:rPr>
        <w:t xml:space="preserve"> </w:t>
      </w:r>
      <w:r w:rsidRPr="00F644E1">
        <w:rPr>
          <w:rFonts w:eastAsia="Arial" w:cs="Arial"/>
          <w:sz w:val="24"/>
          <w:szCs w:val="24"/>
        </w:rPr>
        <w:t xml:space="preserve">year loan for a $300,000 house at 5.5% APR. </w:t>
      </w:r>
    </w:p>
    <w:p w14:paraId="7680AFD2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Let’s</w:t>
      </w:r>
      <w:r w:rsidRPr="00F644E1">
        <w:rPr>
          <w:rFonts w:eastAsia="Arial" w:cs="Arial"/>
          <w:sz w:val="24"/>
          <w:szCs w:val="24"/>
        </w:rPr>
        <w:t xml:space="preserve"> see what the monthly payment would be on the same house at different APRs.</w:t>
      </w:r>
    </w:p>
    <w:p w14:paraId="41E60C9E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Note that we are only changing one Variable, in this case the APRs.</w:t>
      </w:r>
      <w:r w:rsidRPr="00F644E1">
        <w:rPr>
          <w:rFonts w:eastAsia="Arial" w:cs="Arial"/>
          <w:sz w:val="24"/>
          <w:szCs w:val="24"/>
        </w:rPr>
        <w:t xml:space="preserve"> </w:t>
      </w:r>
    </w:p>
    <w:p w14:paraId="317ED0A8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18239A">
        <w:rPr>
          <w:rFonts w:eastAsia="Arial" w:cs="Arial"/>
          <w:sz w:val="24"/>
          <w:szCs w:val="24"/>
        </w:rPr>
        <w:lastRenderedPageBreak/>
        <w:t xml:space="preserve">Data Table results are created as an </w:t>
      </w:r>
      <w:r w:rsidRPr="00AF51E5">
        <w:rPr>
          <w:rFonts w:eastAsia="Arial" w:cs="Arial"/>
          <w:sz w:val="24"/>
          <w:szCs w:val="24"/>
          <w:u w:val="single"/>
        </w:rPr>
        <w:t>array formula</w:t>
      </w:r>
      <w:r w:rsidRPr="0018239A">
        <w:rPr>
          <w:rFonts w:eastAsia="Arial" w:cs="Arial"/>
          <w:sz w:val="24"/>
          <w:szCs w:val="24"/>
        </w:rPr>
        <w:t>, which is a special formula that Excel treats as a unit. This means that you cannot move or delete part of the results. If you need to work with the data table results, you must first select the entire results range.</w:t>
      </w:r>
    </w:p>
    <w:p w14:paraId="568209E3" w14:textId="6D2AC3D4" w:rsidR="00B63C7B" w:rsidRDefault="00B63C7B" w:rsidP="00B63C7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3AF892F6" w14:textId="77777777" w:rsidR="00B63C7B" w:rsidRDefault="00B63C7B" w:rsidP="00B63C7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08FB1333" w14:textId="77777777" w:rsidR="00B63C7B" w:rsidRDefault="00B63C7B" w:rsidP="00B63C7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11ED0998" w14:textId="77777777" w:rsidR="00B63C7B" w:rsidRDefault="00B63C7B" w:rsidP="00B63C7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684DEB64" w14:textId="77777777" w:rsidR="00B63C7B" w:rsidRDefault="00B63C7B" w:rsidP="00B63C7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2F7FB009" w14:textId="77777777" w:rsidR="00B63C7B" w:rsidRDefault="00B63C7B" w:rsidP="00B63C7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0292845D" w14:textId="77777777" w:rsidR="00B63C7B" w:rsidRPr="0018239A" w:rsidRDefault="00B63C7B" w:rsidP="00B63C7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69178CE7" w14:textId="77777777" w:rsidR="002F737C" w:rsidRPr="00F644E1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47856BE2" w14:textId="77777777" w:rsidR="002F737C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b/>
          <w:sz w:val="24"/>
          <w:szCs w:val="24"/>
        </w:rPr>
        <w:t>Activity:</w:t>
      </w:r>
      <w:r w:rsidRPr="00F644E1">
        <w:rPr>
          <w:rFonts w:eastAsia="Arial" w:cs="Arial"/>
          <w:sz w:val="24"/>
          <w:szCs w:val="24"/>
        </w:rPr>
        <w:t xml:space="preserve"> Create a </w:t>
      </w:r>
      <w:r>
        <w:rPr>
          <w:rFonts w:eastAsia="Arial" w:cs="Arial"/>
          <w:sz w:val="24"/>
          <w:szCs w:val="24"/>
        </w:rPr>
        <w:t xml:space="preserve">One Variable </w:t>
      </w:r>
      <w:r w:rsidRPr="00F644E1">
        <w:rPr>
          <w:rFonts w:eastAsia="Arial" w:cs="Arial"/>
          <w:sz w:val="24"/>
          <w:szCs w:val="24"/>
        </w:rPr>
        <w:t>Data Table for house payments at various APRs.</w:t>
      </w:r>
    </w:p>
    <w:p w14:paraId="6488A181" w14:textId="77777777" w:rsidR="002F737C" w:rsidRPr="00F644E1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68A8BAFC" w14:textId="77777777" w:rsidR="002F737C" w:rsidRPr="00D3505F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Go to the House Payments worksheet.</w:t>
      </w:r>
    </w:p>
    <w:p w14:paraId="2C1A4FAE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We are making our new Table using the information in the Data Table.</w:t>
      </w:r>
    </w:p>
    <w:p w14:paraId="086FA2E7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Investigate the Data Table</w:t>
      </w:r>
    </w:p>
    <w:p w14:paraId="3DC91F7B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Click on each cell in the B column (B2-B8).</w:t>
      </w:r>
    </w:p>
    <w:p w14:paraId="67C987ED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We have values in all of the cell in column B, except two B5 &amp; B6</w:t>
      </w:r>
    </w:p>
    <w:p w14:paraId="39706B8F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Notice there are values in the cell vs. the formulas in the formula bar.</w:t>
      </w:r>
    </w:p>
    <w:p w14:paraId="28DB2C56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A24CB6">
        <w:rPr>
          <w:rFonts w:eastAsia="Arial" w:cs="Arial"/>
          <w:sz w:val="24"/>
          <w:szCs w:val="24"/>
        </w:rPr>
        <w:t>Click on B</w:t>
      </w:r>
      <w:r>
        <w:rPr>
          <w:rFonts w:eastAsia="Arial" w:cs="Arial"/>
          <w:sz w:val="24"/>
          <w:szCs w:val="24"/>
        </w:rPr>
        <w:t>5</w:t>
      </w:r>
      <w:r w:rsidRPr="00A24CB6">
        <w:rPr>
          <w:rFonts w:eastAsia="Arial" w:cs="Arial"/>
          <w:sz w:val="24"/>
          <w:szCs w:val="24"/>
        </w:rPr>
        <w:t xml:space="preserve">. </w:t>
      </w:r>
    </w:p>
    <w:p w14:paraId="7B409B7B" w14:textId="77777777" w:rsidR="002F737C" w:rsidRPr="00A24CB6" w:rsidRDefault="002F737C" w:rsidP="002F737C">
      <w:pPr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A24CB6">
        <w:rPr>
          <w:rFonts w:eastAsia="Arial" w:cs="Arial"/>
          <w:sz w:val="24"/>
          <w:szCs w:val="24"/>
        </w:rPr>
        <w:t>B5 has a formula to calculate Monthly Interest, which is  the APR/ 12</w:t>
      </w:r>
    </w:p>
    <w:p w14:paraId="7899BF62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A24CB6">
        <w:rPr>
          <w:rFonts w:eastAsia="Arial" w:cs="Arial"/>
          <w:sz w:val="24"/>
          <w:szCs w:val="24"/>
        </w:rPr>
        <w:t>Click on B6.</w:t>
      </w:r>
    </w:p>
    <w:p w14:paraId="3D4FFCA0" w14:textId="77777777" w:rsidR="002F737C" w:rsidRPr="00A24CB6" w:rsidRDefault="002F737C" w:rsidP="002F737C">
      <w:pPr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A24CB6">
        <w:rPr>
          <w:rFonts w:eastAsia="Arial" w:cs="Arial"/>
          <w:sz w:val="24"/>
          <w:szCs w:val="24"/>
        </w:rPr>
        <w:t xml:space="preserve"> B6 has a formula to calculate the Monthly Payment, which is PMT</w:t>
      </w:r>
    </w:p>
    <w:p w14:paraId="409B60DD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Click on the insert function button (Fx) next to formula bar. </w:t>
      </w:r>
    </w:p>
    <w:p w14:paraId="23DFD6DA" w14:textId="77777777" w:rsidR="002F737C" w:rsidRDefault="002F737C" w:rsidP="002F737C">
      <w:pPr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Move the pop up box to see the data table if needed.</w:t>
      </w:r>
    </w:p>
    <w:p w14:paraId="5D42377E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It has a spot for the Rate, Number of Payments, and Present Value. (We will ignore Future Value and Type for this Class)</w:t>
      </w:r>
    </w:p>
    <w:p w14:paraId="5057D5DB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The function PMT</w:t>
      </w:r>
      <w:r w:rsidRPr="00A85FFA">
        <w:rPr>
          <w:rFonts w:eastAsia="Arial" w:cs="Arial"/>
          <w:sz w:val="24"/>
          <w:szCs w:val="24"/>
        </w:rPr>
        <w:t xml:space="preserve"> is a negative number because this is money coming out of </w:t>
      </w:r>
      <w:r>
        <w:rPr>
          <w:rFonts w:eastAsia="Arial" w:cs="Arial"/>
          <w:sz w:val="24"/>
          <w:szCs w:val="24"/>
        </w:rPr>
        <w:t>an</w:t>
      </w:r>
      <w:r w:rsidRPr="00A85FFA">
        <w:rPr>
          <w:rFonts w:eastAsia="Arial" w:cs="Arial"/>
          <w:sz w:val="24"/>
          <w:szCs w:val="24"/>
        </w:rPr>
        <w:t xml:space="preserve"> account</w:t>
      </w:r>
      <w:r>
        <w:rPr>
          <w:rFonts w:eastAsia="Arial" w:cs="Arial"/>
          <w:sz w:val="24"/>
          <w:szCs w:val="24"/>
        </w:rPr>
        <w:t>.</w:t>
      </w:r>
    </w:p>
    <w:p w14:paraId="54B420C7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Close pop up box.</w:t>
      </w:r>
    </w:p>
    <w:p w14:paraId="1D5A538D" w14:textId="77777777" w:rsidR="002F737C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bookmarkStart w:id="0" w:name="_GoBack"/>
      <w:bookmarkEnd w:id="0"/>
    </w:p>
    <w:p w14:paraId="12F44C57" w14:textId="77777777" w:rsidR="002F737C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41216DFD" w14:textId="77777777" w:rsidR="002F737C" w:rsidRPr="00B63C7B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b/>
          <w:sz w:val="24"/>
          <w:szCs w:val="24"/>
        </w:rPr>
      </w:pPr>
      <w:r w:rsidRPr="00B63C7B">
        <w:rPr>
          <w:rFonts w:eastAsia="Arial" w:cs="Arial"/>
          <w:b/>
          <w:sz w:val="24"/>
          <w:szCs w:val="24"/>
        </w:rPr>
        <w:t>Fill in the New Table</w:t>
      </w:r>
    </w:p>
    <w:p w14:paraId="3A854838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Let’s fill in the new table. </w:t>
      </w:r>
    </w:p>
    <w:p w14:paraId="263066DC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Select cell B12</w:t>
      </w:r>
      <w:r w:rsidRPr="00FC731D">
        <w:rPr>
          <w:rFonts w:eastAsia="Arial" w:cs="Arial"/>
          <w:sz w:val="24"/>
          <w:szCs w:val="24"/>
        </w:rPr>
        <w:t xml:space="preserve"> and type =</w:t>
      </w:r>
      <w:r>
        <w:rPr>
          <w:rFonts w:eastAsia="Arial" w:cs="Arial"/>
          <w:sz w:val="24"/>
          <w:szCs w:val="24"/>
        </w:rPr>
        <w:t>B6</w:t>
      </w:r>
      <w:r w:rsidRPr="00FC731D">
        <w:rPr>
          <w:rFonts w:eastAsia="Arial" w:cs="Arial"/>
          <w:sz w:val="24"/>
          <w:szCs w:val="24"/>
        </w:rPr>
        <w:t xml:space="preserve"> (</w:t>
      </w:r>
      <w:r>
        <w:rPr>
          <w:rFonts w:eastAsia="Arial" w:cs="Arial"/>
          <w:sz w:val="24"/>
          <w:szCs w:val="24"/>
        </w:rPr>
        <w:t xml:space="preserve">This </w:t>
      </w:r>
      <w:r w:rsidRPr="00FC731D">
        <w:rPr>
          <w:rFonts w:eastAsia="Arial" w:cs="Arial"/>
          <w:sz w:val="24"/>
          <w:szCs w:val="24"/>
        </w:rPr>
        <w:t>refer</w:t>
      </w:r>
      <w:r>
        <w:rPr>
          <w:rFonts w:eastAsia="Arial" w:cs="Arial"/>
          <w:sz w:val="24"/>
          <w:szCs w:val="24"/>
        </w:rPr>
        <w:t>s</w:t>
      </w:r>
      <w:r w:rsidRPr="00FC731D">
        <w:rPr>
          <w:rFonts w:eastAsia="Arial" w:cs="Arial"/>
          <w:sz w:val="24"/>
          <w:szCs w:val="24"/>
        </w:rPr>
        <w:t xml:space="preserve"> to the </w:t>
      </w:r>
      <w:r>
        <w:rPr>
          <w:rFonts w:eastAsia="Arial" w:cs="Arial"/>
          <w:sz w:val="24"/>
          <w:szCs w:val="24"/>
        </w:rPr>
        <w:t>monthly payment</w:t>
      </w:r>
      <w:r w:rsidRPr="00FC731D">
        <w:rPr>
          <w:rFonts w:eastAsia="Arial" w:cs="Arial"/>
          <w:sz w:val="24"/>
          <w:szCs w:val="24"/>
        </w:rPr>
        <w:t xml:space="preserve"> cell).</w:t>
      </w:r>
      <w:r>
        <w:rPr>
          <w:rFonts w:eastAsia="Arial" w:cs="Arial"/>
          <w:sz w:val="24"/>
          <w:szCs w:val="24"/>
        </w:rPr>
        <w:t xml:space="preserve"> Click Enter.</w:t>
      </w:r>
    </w:p>
    <w:p w14:paraId="29E6C995" w14:textId="77777777" w:rsidR="002F737C" w:rsidRPr="00D3505F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Place the Header “Mo. Payment” in the cell above it, in B11. Refer to Data Table. </w:t>
      </w:r>
    </w:p>
    <w:p w14:paraId="15D033CC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Adding the input values:</w:t>
      </w:r>
    </w:p>
    <w:p w14:paraId="6F5FC457" w14:textId="77777777" w:rsidR="002F737C" w:rsidRPr="00FC731D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To add the percentage column, start one cell down and one cell to the left of the cell containing the formula.</w:t>
      </w:r>
    </w:p>
    <w:p w14:paraId="47FC3664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This will show the monthly payment changes at various yearly APR’s.</w:t>
      </w:r>
    </w:p>
    <w:p w14:paraId="31BF6CAD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Click in A13.</w:t>
      </w:r>
    </w:p>
    <w:p w14:paraId="17B8F43A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Type 2.50%</w:t>
      </w:r>
    </w:p>
    <w:p w14:paraId="257DABFC" w14:textId="161365B0" w:rsidR="00AF6C42" w:rsidRDefault="00AF6C42" w:rsidP="00AF6C4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C</w:t>
      </w:r>
      <w:r w:rsidRPr="00AF6C42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lick in A14.</w:t>
      </w:r>
    </w:p>
    <w:p w14:paraId="613BAF6C" w14:textId="77777777" w:rsidR="00AF6C42" w:rsidRDefault="00AF6C42" w:rsidP="00AF6C4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Type 2.75%</w:t>
      </w:r>
    </w:p>
    <w:p w14:paraId="49C5AA03" w14:textId="77777777" w:rsidR="00AF6C42" w:rsidRDefault="00AF6C42" w:rsidP="00AF6C42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After typing 2 rates, select both rates and use the fill handle</w:t>
      </w:r>
    </w:p>
    <w:p w14:paraId="3F17FE85" w14:textId="77777777" w:rsidR="00AF6C42" w:rsidRDefault="00AF6C42" w:rsidP="00AF6C42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Autofill to finish adding rates up to 6.25% in cell A28.  </w:t>
      </w:r>
    </w:p>
    <w:p w14:paraId="168C0E75" w14:textId="77777777" w:rsidR="00AF6C42" w:rsidRDefault="00AF6C42" w:rsidP="00AF6C4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Click on A11. Add the Header “APR”. </w:t>
      </w:r>
    </w:p>
    <w:p w14:paraId="1A3772D1" w14:textId="710BBF69" w:rsidR="00AF6C42" w:rsidRDefault="00AF6C42" w:rsidP="00AF6C42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Per Data table: Start Rate is 2.5%, using increments of 025%.</w:t>
      </w:r>
    </w:p>
    <w:p w14:paraId="54D0B621" w14:textId="43132E61" w:rsidR="002F737C" w:rsidRPr="00AF6C42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b/>
          <w:sz w:val="24"/>
          <w:szCs w:val="24"/>
        </w:rPr>
      </w:pPr>
      <w:r w:rsidRPr="00AF6C42">
        <w:rPr>
          <w:rFonts w:eastAsia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937D69B" wp14:editId="60B0E3C6">
            <wp:simplePos x="0" y="0"/>
            <wp:positionH relativeFrom="column">
              <wp:posOffset>4800600</wp:posOffset>
            </wp:positionH>
            <wp:positionV relativeFrom="paragraph">
              <wp:posOffset>70485</wp:posOffset>
            </wp:positionV>
            <wp:extent cx="1562100" cy="3476625"/>
            <wp:effectExtent l="19050" t="19050" r="19050" b="28575"/>
            <wp:wrapSquare wrapText="bothSides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 if analysis 1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6" t="3866" r="3743" b="2062"/>
                    <a:stretch/>
                  </pic:blipFill>
                  <pic:spPr bwMode="auto">
                    <a:xfrm>
                      <a:off x="0" y="0"/>
                      <a:ext cx="1562100" cy="34766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C42">
        <w:rPr>
          <w:rFonts w:eastAsia="Arial" w:cs="Arial"/>
          <w:b/>
          <w:sz w:val="24"/>
          <w:szCs w:val="24"/>
        </w:rPr>
        <w:t>Using What-if Analysis</w:t>
      </w:r>
    </w:p>
    <w:p w14:paraId="65E7FCDB" w14:textId="757C383C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B559FF">
        <w:rPr>
          <w:rFonts w:eastAsia="Arial" w:cs="Arial"/>
          <w:sz w:val="24"/>
          <w:szCs w:val="24"/>
        </w:rPr>
        <w:t>Select the range A1</w:t>
      </w:r>
      <w:r>
        <w:rPr>
          <w:rFonts w:eastAsia="Arial" w:cs="Arial"/>
          <w:sz w:val="24"/>
          <w:szCs w:val="24"/>
        </w:rPr>
        <w:t>2</w:t>
      </w:r>
      <w:r w:rsidRPr="00B559FF">
        <w:rPr>
          <w:rFonts w:eastAsia="Arial" w:cs="Arial"/>
          <w:sz w:val="24"/>
          <w:szCs w:val="24"/>
        </w:rPr>
        <w:t>:B</w:t>
      </w:r>
      <w:r>
        <w:rPr>
          <w:rFonts w:eastAsia="Arial" w:cs="Arial"/>
          <w:sz w:val="24"/>
          <w:szCs w:val="24"/>
        </w:rPr>
        <w:t>28</w:t>
      </w:r>
      <w:r w:rsidRPr="00B559FF">
        <w:rPr>
          <w:rFonts w:eastAsia="Arial" w:cs="Arial"/>
          <w:sz w:val="24"/>
          <w:szCs w:val="24"/>
        </w:rPr>
        <w:t>.</w:t>
      </w:r>
    </w:p>
    <w:p w14:paraId="0FDC5AD8" w14:textId="77777777" w:rsidR="002F737C" w:rsidRPr="00F644E1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on What-If Analysis on the Data Tab.</w:t>
      </w:r>
    </w:p>
    <w:p w14:paraId="1395B88F" w14:textId="77777777" w:rsidR="002F737C" w:rsidRPr="00F644E1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Select Data Table.</w:t>
      </w:r>
      <w:r>
        <w:rPr>
          <w:rFonts w:eastAsia="Arial" w:cs="Arial"/>
          <w:sz w:val="24"/>
          <w:szCs w:val="24"/>
        </w:rPr>
        <w:t xml:space="preserve"> Move the pop up box as needed. </w:t>
      </w:r>
    </w:p>
    <w:p w14:paraId="71D6003E" w14:textId="77777777" w:rsidR="002F737C" w:rsidRPr="00F644E1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in the Column Input Cell field.</w:t>
      </w:r>
    </w:p>
    <w:p w14:paraId="39D43080" w14:textId="77777777" w:rsidR="002F737C" w:rsidRPr="00F644E1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The APR values are all in one </w:t>
      </w:r>
      <w:r w:rsidRPr="00BE73F3">
        <w:rPr>
          <w:rFonts w:eastAsia="Arial" w:cs="Arial"/>
          <w:sz w:val="24"/>
          <w:szCs w:val="24"/>
          <w:u w:val="single"/>
        </w:rPr>
        <w:t>column</w:t>
      </w:r>
      <w:r>
        <w:rPr>
          <w:rFonts w:eastAsia="Arial" w:cs="Arial"/>
          <w:sz w:val="24"/>
          <w:szCs w:val="24"/>
        </w:rPr>
        <w:t>.</w:t>
      </w:r>
    </w:p>
    <w:p w14:paraId="1C558095" w14:textId="77777777" w:rsidR="002F737C" w:rsidRPr="00F644E1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 xml:space="preserve">Click in the cell containing </w:t>
      </w:r>
      <w:r>
        <w:rPr>
          <w:rFonts w:eastAsia="Arial" w:cs="Arial"/>
          <w:sz w:val="24"/>
          <w:szCs w:val="24"/>
        </w:rPr>
        <w:t>Data Table’s</w:t>
      </w:r>
      <w:r w:rsidRPr="00F644E1">
        <w:rPr>
          <w:rFonts w:eastAsia="Arial" w:cs="Arial"/>
          <w:sz w:val="24"/>
          <w:szCs w:val="24"/>
        </w:rPr>
        <w:t xml:space="preserve"> APR value.</w:t>
      </w:r>
    </w:p>
    <w:p w14:paraId="1732A50E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8A74E3">
        <w:rPr>
          <w:rFonts w:eastAsia="Arial" w:cs="Arial"/>
          <w:sz w:val="24"/>
          <w:szCs w:val="24"/>
        </w:rPr>
        <w:t>In this case, cell B4.</w:t>
      </w:r>
    </w:p>
    <w:p w14:paraId="0CF2C429" w14:textId="77777777" w:rsidR="002F737C" w:rsidRPr="008A74E3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contextualSpacing/>
        <w:rPr>
          <w:rFonts w:eastAsia="Arial" w:cs="Arial"/>
          <w:sz w:val="24"/>
          <w:szCs w:val="24"/>
        </w:rPr>
      </w:pPr>
      <w:r w:rsidRPr="008A74E3">
        <w:rPr>
          <w:rFonts w:eastAsia="Arial" w:cs="Arial"/>
          <w:sz w:val="24"/>
          <w:szCs w:val="24"/>
        </w:rPr>
        <w:t>Note: this is a one variable data table so we leave the Row input cell blank</w:t>
      </w:r>
    </w:p>
    <w:p w14:paraId="585C039A" w14:textId="77777777" w:rsidR="002F737C" w:rsidRPr="00F644E1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360"/>
        <w:contextualSpacing/>
        <w:rPr>
          <w:rFonts w:eastAsia="Arial" w:cs="Arial"/>
          <w:sz w:val="24"/>
          <w:szCs w:val="24"/>
        </w:rPr>
      </w:pPr>
    </w:p>
    <w:p w14:paraId="5D031950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OK.</w:t>
      </w:r>
      <w:r>
        <w:rPr>
          <w:rFonts w:eastAsia="Arial" w:cs="Arial"/>
          <w:sz w:val="24"/>
          <w:szCs w:val="24"/>
        </w:rPr>
        <w:t xml:space="preserve"> </w:t>
      </w:r>
    </w:p>
    <w:p w14:paraId="5AEF0141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Click outside the table to unselect it. </w:t>
      </w:r>
    </w:p>
    <w:p w14:paraId="1E1009BC" w14:textId="77777777" w:rsidR="002F737C" w:rsidRDefault="002F737C" w:rsidP="002F73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Change the payment format the dollars.</w:t>
      </w:r>
    </w:p>
    <w:p w14:paraId="68523315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Select just the monthly payments, B13-B28. </w:t>
      </w:r>
    </w:p>
    <w:p w14:paraId="347E98E7" w14:textId="77777777" w:rsidR="002F737C" w:rsidRDefault="002F737C" w:rsidP="002F737C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In the Home tab, from the Number group, select Currency.</w:t>
      </w:r>
    </w:p>
    <w:p w14:paraId="77BC9B73" w14:textId="77777777" w:rsidR="002F737C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Conclusion: To pay less than $1500 a month, the APR needs to be 4.25% or less.</w:t>
      </w:r>
    </w:p>
    <w:p w14:paraId="19A47A33" w14:textId="77777777" w:rsidR="002F737C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contextualSpacing/>
        <w:rPr>
          <w:rFonts w:eastAsia="Arial" w:cs="Arial"/>
          <w:sz w:val="24"/>
          <w:szCs w:val="24"/>
        </w:rPr>
      </w:pPr>
    </w:p>
    <w:p w14:paraId="55F0ADE6" w14:textId="77777777" w:rsidR="002F737C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161B37">
        <w:rPr>
          <w:rFonts w:eastAsia="Arial" w:cs="Arial"/>
          <w:b/>
          <w:sz w:val="24"/>
          <w:szCs w:val="24"/>
        </w:rPr>
        <w:t>Note:</w:t>
      </w:r>
      <w:r w:rsidRPr="00161B37">
        <w:rPr>
          <w:rFonts w:eastAsia="Arial" w:cs="Arial"/>
          <w:sz w:val="24"/>
          <w:szCs w:val="24"/>
        </w:rPr>
        <w:t xml:space="preserve"> the formula bar indicates that the cells contain an array formula. Therefore, you cannot delete a single result. To delete the results, select the range B13:B17 and press Delete.</w:t>
      </w:r>
    </w:p>
    <w:p w14:paraId="0D4C3350" w14:textId="77777777" w:rsidR="002F737C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3F5946F9" w14:textId="77777777" w:rsidR="002F737C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4"/>
          <w:szCs w:val="24"/>
        </w:rPr>
      </w:pPr>
    </w:p>
    <w:p w14:paraId="5F04A029" w14:textId="77777777" w:rsidR="002F737C" w:rsidRPr="00F644E1" w:rsidRDefault="002F737C" w:rsidP="002F737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</w:p>
    <w:p w14:paraId="4F813FB4" w14:textId="77777777" w:rsidR="002F737C" w:rsidRPr="00F644E1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sz w:val="24"/>
          <w:szCs w:val="24"/>
        </w:rPr>
      </w:pPr>
      <w:r w:rsidRPr="00F644E1">
        <w:rPr>
          <w:rFonts w:eastAsia="Arial" w:cs="Arial"/>
          <w:b/>
          <w:sz w:val="24"/>
          <w:szCs w:val="24"/>
        </w:rPr>
        <w:t>Activity:</w:t>
      </w:r>
      <w:r w:rsidRPr="00F644E1">
        <w:rPr>
          <w:rFonts w:eastAsia="Arial" w:cs="Arial"/>
          <w:i/>
          <w:sz w:val="24"/>
          <w:szCs w:val="24"/>
        </w:rPr>
        <w:t xml:space="preserve"> </w:t>
      </w:r>
      <w:r w:rsidRPr="00F644E1">
        <w:rPr>
          <w:rFonts w:eastAsia="Arial" w:cs="Arial"/>
          <w:sz w:val="24"/>
          <w:szCs w:val="24"/>
        </w:rPr>
        <w:t xml:space="preserve">Create a </w:t>
      </w:r>
      <w:r>
        <w:rPr>
          <w:rFonts w:eastAsia="Arial" w:cs="Arial"/>
          <w:sz w:val="24"/>
          <w:szCs w:val="24"/>
        </w:rPr>
        <w:t xml:space="preserve">Two Variable </w:t>
      </w:r>
      <w:r w:rsidRPr="00F644E1">
        <w:rPr>
          <w:rFonts w:eastAsia="Arial" w:cs="Arial"/>
          <w:sz w:val="24"/>
          <w:szCs w:val="24"/>
        </w:rPr>
        <w:t>Data Table for investment returns</w:t>
      </w:r>
      <w:r>
        <w:rPr>
          <w:rFonts w:eastAsia="Arial" w:cs="Arial"/>
          <w:sz w:val="24"/>
          <w:szCs w:val="24"/>
        </w:rPr>
        <w:t>.</w:t>
      </w:r>
    </w:p>
    <w:p w14:paraId="2C75AB11" w14:textId="77777777" w:rsidR="002F737C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 xml:space="preserve">Go to the Investment Returns worksheet. </w:t>
      </w:r>
    </w:p>
    <w:p w14:paraId="39307A60" w14:textId="77777777" w:rsidR="002F737C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Review Data Table.</w:t>
      </w:r>
    </w:p>
    <w:p w14:paraId="13D38E7E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Click on B8. Note it has a formula referencing the Final Balance.</w:t>
      </w:r>
    </w:p>
    <w:p w14:paraId="360E348B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Select the range of your data table.</w:t>
      </w:r>
      <w:r>
        <w:rPr>
          <w:rFonts w:eastAsia="Arial" w:cs="Arial"/>
          <w:sz w:val="24"/>
          <w:szCs w:val="24"/>
        </w:rPr>
        <w:t xml:space="preserve"> Note the formula is in the selected cell range. </w:t>
      </w:r>
    </w:p>
    <w:p w14:paraId="5A0277E2" w14:textId="77777777" w:rsidR="002F737C" w:rsidRPr="00F644E1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In this case, B8-H44.</w:t>
      </w:r>
    </w:p>
    <w:p w14:paraId="2BBE0C91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on What-If Analysis on the Data Tab.</w:t>
      </w:r>
    </w:p>
    <w:p w14:paraId="34F4ECFF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Select Data Table.</w:t>
      </w:r>
      <w:r>
        <w:rPr>
          <w:rFonts w:eastAsia="Arial" w:cs="Arial"/>
          <w:sz w:val="24"/>
          <w:szCs w:val="24"/>
        </w:rPr>
        <w:t xml:space="preserve"> Move pop-up box if necessary.</w:t>
      </w:r>
    </w:p>
    <w:p w14:paraId="3334AFB4" w14:textId="77777777" w:rsidR="002F737C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in the Row Input Cell field.</w:t>
      </w:r>
    </w:p>
    <w:p w14:paraId="074567A8" w14:textId="77777777" w:rsidR="002F737C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W</w:t>
      </w:r>
      <w:r w:rsidRPr="00F644E1">
        <w:rPr>
          <w:rFonts w:eastAsia="Arial" w:cs="Arial"/>
          <w:sz w:val="24"/>
          <w:szCs w:val="24"/>
        </w:rPr>
        <w:t xml:space="preserve">e need to tell Excel which part of the formula we want applied to the </w:t>
      </w:r>
      <w:r>
        <w:rPr>
          <w:rFonts w:eastAsia="Arial" w:cs="Arial"/>
          <w:sz w:val="24"/>
          <w:szCs w:val="24"/>
        </w:rPr>
        <w:t>row</w:t>
      </w:r>
      <w:r w:rsidRPr="00F644E1">
        <w:rPr>
          <w:rFonts w:eastAsia="Arial" w:cs="Arial"/>
          <w:sz w:val="24"/>
          <w:szCs w:val="24"/>
        </w:rPr>
        <w:t xml:space="preserve"> values in the Data Table.</w:t>
      </w:r>
      <w:r>
        <w:rPr>
          <w:rFonts w:eastAsia="Arial" w:cs="Arial"/>
          <w:sz w:val="24"/>
          <w:szCs w:val="24"/>
        </w:rPr>
        <w:t xml:space="preserve"> The </w:t>
      </w:r>
      <w:r w:rsidRPr="009D3524">
        <w:rPr>
          <w:rFonts w:eastAsia="Arial" w:cs="Arial"/>
          <w:sz w:val="24"/>
          <w:szCs w:val="24"/>
          <w:u w:val="single"/>
        </w:rPr>
        <w:t>rates of return</w:t>
      </w:r>
      <w:r>
        <w:rPr>
          <w:rFonts w:eastAsia="Arial" w:cs="Arial"/>
          <w:sz w:val="24"/>
          <w:szCs w:val="24"/>
        </w:rPr>
        <w:t xml:space="preserve"> are across the row of our empty table. See row 8, C8-G8</w:t>
      </w:r>
    </w:p>
    <w:p w14:paraId="5DDF8221" w14:textId="1B74874F" w:rsidR="00AF6C42" w:rsidRDefault="00AF6C42" w:rsidP="00AF6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</w:p>
    <w:p w14:paraId="19F30787" w14:textId="77777777" w:rsidR="00AF6C42" w:rsidRDefault="00AF6C42" w:rsidP="00AF6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</w:p>
    <w:p w14:paraId="11F212A8" w14:textId="77777777" w:rsidR="00AF6C42" w:rsidRDefault="00AF6C42" w:rsidP="00AF6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</w:p>
    <w:p w14:paraId="10776507" w14:textId="77777777" w:rsidR="00AF6C42" w:rsidRPr="009D3524" w:rsidRDefault="00AF6C42" w:rsidP="00AF6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</w:p>
    <w:p w14:paraId="0CA654A7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So go back to the data table to find the cell. </w:t>
      </w:r>
      <w:r w:rsidRPr="00F644E1">
        <w:rPr>
          <w:rFonts w:eastAsia="Arial" w:cs="Arial"/>
          <w:sz w:val="24"/>
          <w:szCs w:val="24"/>
        </w:rPr>
        <w:t xml:space="preserve">Click in the cell containing </w:t>
      </w:r>
      <w:r>
        <w:rPr>
          <w:rFonts w:eastAsia="Arial" w:cs="Arial"/>
          <w:sz w:val="24"/>
          <w:szCs w:val="24"/>
        </w:rPr>
        <w:t xml:space="preserve">the Data </w:t>
      </w:r>
      <w:r>
        <w:rPr>
          <w:rFonts w:eastAsia="Arial" w:cs="Arial"/>
          <w:sz w:val="24"/>
          <w:szCs w:val="24"/>
        </w:rPr>
        <w:lastRenderedPageBreak/>
        <w:t xml:space="preserve">Table’s </w:t>
      </w:r>
      <w:r w:rsidRPr="00F644E1">
        <w:rPr>
          <w:rFonts w:eastAsia="Arial" w:cs="Arial"/>
          <w:sz w:val="24"/>
          <w:szCs w:val="24"/>
        </w:rPr>
        <w:t>Rate of Return value.</w:t>
      </w:r>
    </w:p>
    <w:p w14:paraId="640A3C1E" w14:textId="77777777" w:rsidR="002F737C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In this case, cell B3.</w:t>
      </w:r>
    </w:p>
    <w:p w14:paraId="6371AEF0" w14:textId="77777777" w:rsidR="00AF6C42" w:rsidRPr="00F644E1" w:rsidRDefault="00AF6C42" w:rsidP="00AF6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contextualSpacing/>
        <w:rPr>
          <w:rFonts w:eastAsia="Arial" w:cs="Arial"/>
          <w:sz w:val="24"/>
          <w:szCs w:val="24"/>
        </w:rPr>
      </w:pPr>
    </w:p>
    <w:p w14:paraId="77B1469A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in the Column Input Cell field.</w:t>
      </w:r>
    </w:p>
    <w:p w14:paraId="66EE7DE0" w14:textId="77777777" w:rsidR="002F737C" w:rsidRPr="00F644E1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Now we need to tell Excel which part of the formula we want applied to the column values in the Data Table.</w:t>
      </w:r>
      <w:r>
        <w:rPr>
          <w:rFonts w:eastAsia="Arial" w:cs="Arial"/>
          <w:sz w:val="24"/>
          <w:szCs w:val="24"/>
        </w:rPr>
        <w:t xml:space="preserve"> We have Years of Compounding in the column. See column B from B9 on down.</w:t>
      </w:r>
    </w:p>
    <w:p w14:paraId="665FE4FF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So go back to the data table to find the cell. </w:t>
      </w:r>
    </w:p>
    <w:p w14:paraId="07E0F6B0" w14:textId="77777777" w:rsidR="002F737C" w:rsidRPr="00F644E1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 xml:space="preserve">Click in the cell containing </w:t>
      </w:r>
      <w:r>
        <w:rPr>
          <w:rFonts w:eastAsia="Arial" w:cs="Arial"/>
          <w:sz w:val="24"/>
          <w:szCs w:val="24"/>
        </w:rPr>
        <w:t>the Data Table’s</w:t>
      </w:r>
      <w:r w:rsidRPr="00F644E1">
        <w:rPr>
          <w:rFonts w:eastAsia="Arial" w:cs="Arial"/>
          <w:sz w:val="24"/>
          <w:szCs w:val="24"/>
        </w:rPr>
        <w:t xml:space="preserve"> Years to Compound value.</w:t>
      </w:r>
    </w:p>
    <w:p w14:paraId="5C646E91" w14:textId="77777777" w:rsidR="002F737C" w:rsidRPr="00F644E1" w:rsidRDefault="002F737C" w:rsidP="002F737C">
      <w:pPr>
        <w:widowControl w:val="0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In this case, cell B4.</w:t>
      </w:r>
      <w:r>
        <w:rPr>
          <w:rFonts w:eastAsia="Arial" w:cs="Arial"/>
          <w:sz w:val="24"/>
          <w:szCs w:val="24"/>
        </w:rPr>
        <w:t xml:space="preserve"> </w:t>
      </w:r>
    </w:p>
    <w:p w14:paraId="13F28619" w14:textId="77777777" w:rsidR="002F737C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sz w:val="24"/>
          <w:szCs w:val="24"/>
        </w:rPr>
        <w:t>Click OK.</w:t>
      </w:r>
    </w:p>
    <w:p w14:paraId="5A0F2341" w14:textId="77777777" w:rsidR="002F737C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Expand the columns if you get number signs (###).</w:t>
      </w:r>
    </w:p>
    <w:p w14:paraId="483D783C" w14:textId="77777777" w:rsidR="00AF6C42" w:rsidRDefault="00AF6C42" w:rsidP="00AF6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contextualSpacing/>
        <w:rPr>
          <w:rFonts w:eastAsia="Arial" w:cs="Arial"/>
          <w:sz w:val="24"/>
          <w:szCs w:val="24"/>
        </w:rPr>
      </w:pPr>
    </w:p>
    <w:p w14:paraId="11C85AF8" w14:textId="77777777" w:rsidR="002F737C" w:rsidRPr="00F644E1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 w:cs="Arial"/>
          <w:sz w:val="24"/>
          <w:szCs w:val="24"/>
        </w:rPr>
      </w:pPr>
      <w:r w:rsidRPr="00AF6C42">
        <w:rPr>
          <w:rFonts w:eastAsia="Arial" w:cs="Arial"/>
          <w:b/>
          <w:sz w:val="24"/>
          <w:szCs w:val="24"/>
        </w:rPr>
        <w:t>Conclusion:</w:t>
      </w:r>
      <w:r>
        <w:rPr>
          <w:rFonts w:eastAsia="Arial" w:cs="Arial"/>
          <w:sz w:val="24"/>
          <w:szCs w:val="24"/>
        </w:rPr>
        <w:t xml:space="preserve"> with a steady rate of 9%, in 40 years your original investment will grow to $31,409.42.</w:t>
      </w:r>
    </w:p>
    <w:p w14:paraId="4E569437" w14:textId="77777777" w:rsidR="002F737C" w:rsidRPr="00F644E1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eastAsia="Arial" w:cs="Arial"/>
          <w:sz w:val="24"/>
          <w:szCs w:val="24"/>
        </w:rPr>
      </w:pPr>
    </w:p>
    <w:p w14:paraId="6A80DDB1" w14:textId="77777777" w:rsidR="002F737C" w:rsidRPr="00F644E1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 w:cs="Arial"/>
          <w:sz w:val="24"/>
          <w:szCs w:val="24"/>
        </w:rPr>
      </w:pPr>
      <w:r w:rsidRPr="00F644E1">
        <w:rPr>
          <w:rFonts w:eastAsia="Arial" w:cs="Arial"/>
          <w:b/>
          <w:sz w:val="24"/>
          <w:szCs w:val="24"/>
        </w:rPr>
        <w:t>Activity:</w:t>
      </w:r>
      <w:r w:rsidRPr="00F644E1">
        <w:rPr>
          <w:rFonts w:eastAsia="Arial" w:cs="Arial"/>
          <w:sz w:val="24"/>
          <w:szCs w:val="24"/>
        </w:rPr>
        <w:t xml:space="preserve"> </w:t>
      </w:r>
    </w:p>
    <w:p w14:paraId="6CC5B5BA" w14:textId="77777777" w:rsidR="002F737C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Change a percentage rate in the rates of return row. </w:t>
      </w:r>
    </w:p>
    <w:p w14:paraId="77D98605" w14:textId="77777777" w:rsidR="002F737C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In Home Tab‘s number group, use Increase decimals button to preclude rounding up.</w:t>
      </w:r>
    </w:p>
    <w:p w14:paraId="6EF76BEB" w14:textId="77777777" w:rsidR="002F737C" w:rsidRDefault="002F737C" w:rsidP="002F7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Note that the table is still interactive and the values will update.</w:t>
      </w:r>
    </w:p>
    <w:p w14:paraId="24F40B30" w14:textId="77777777" w:rsidR="002F737C" w:rsidRDefault="002F737C" w:rsidP="002F737C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 w:cs="Arial"/>
          <w:sz w:val="24"/>
          <w:szCs w:val="24"/>
        </w:rPr>
      </w:pPr>
    </w:p>
    <w:p w14:paraId="415DEACF" w14:textId="77777777" w:rsidR="002F737C" w:rsidRDefault="002F737C" w:rsidP="002F737C">
      <w:pPr>
        <w:pStyle w:val="ListParagraph"/>
        <w:numPr>
          <w:ilvl w:val="0"/>
          <w:numId w:val="44"/>
        </w:numPr>
        <w:spacing w:after="0" w:line="259" w:lineRule="auto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Note</w:t>
      </w:r>
    </w:p>
    <w:p w14:paraId="4B05CDC8" w14:textId="77777777" w:rsidR="002F737C" w:rsidRPr="006122B1" w:rsidRDefault="002F737C" w:rsidP="002F737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eastAsia="Arial" w:cs="Arial"/>
          <w:sz w:val="24"/>
          <w:szCs w:val="24"/>
        </w:rPr>
      </w:pPr>
      <w:r w:rsidRPr="006122B1">
        <w:rPr>
          <w:rFonts w:eastAsia="Arial" w:cs="Arial"/>
          <w:sz w:val="24"/>
          <w:szCs w:val="24"/>
        </w:rPr>
        <w:t>We don’t cover the What If Scenario Manager feature because it has limitations on formatting and does not auto-update values if any of your variables change. Goal Seek and Data Table are more useful in a wider number of scenarios.</w:t>
      </w:r>
    </w:p>
    <w:p w14:paraId="38B44F8B" w14:textId="77777777" w:rsidR="002F737C" w:rsidRPr="00F644E1" w:rsidRDefault="002F737C" w:rsidP="002F737C">
      <w:pPr>
        <w:pStyle w:val="ListParagraph"/>
        <w:numPr>
          <w:ilvl w:val="0"/>
          <w:numId w:val="40"/>
        </w:numPr>
        <w:spacing w:after="0"/>
        <w:rPr>
          <w:b/>
          <w:sz w:val="24"/>
          <w:szCs w:val="24"/>
        </w:rPr>
        <w:sectPr w:rsidR="002F737C" w:rsidRPr="00F644E1" w:rsidSect="0090297A">
          <w:headerReference w:type="default" r:id="rId13"/>
          <w:footerReference w:type="default" r:id="rId14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85C51D2" w14:textId="77777777" w:rsidR="002F737C" w:rsidRPr="00F644E1" w:rsidRDefault="002F737C" w:rsidP="002F737C">
      <w:pPr>
        <w:pStyle w:val="ListParagraph"/>
        <w:numPr>
          <w:ilvl w:val="0"/>
          <w:numId w:val="40"/>
        </w:numPr>
        <w:spacing w:after="0"/>
        <w:rPr>
          <w:b/>
          <w:sz w:val="24"/>
          <w:szCs w:val="24"/>
        </w:rPr>
      </w:pPr>
      <w:r w:rsidRPr="00F644E1">
        <w:rPr>
          <w:b/>
          <w:sz w:val="24"/>
          <w:szCs w:val="24"/>
        </w:rPr>
        <w:t xml:space="preserve">Wrap Up </w:t>
      </w:r>
    </w:p>
    <w:p w14:paraId="08BBECB0" w14:textId="77777777" w:rsidR="002F737C" w:rsidRPr="00F644E1" w:rsidRDefault="002F737C" w:rsidP="002F737C">
      <w:pPr>
        <w:spacing w:after="0"/>
        <w:rPr>
          <w:b/>
          <w:sz w:val="24"/>
          <w:szCs w:val="24"/>
        </w:rPr>
      </w:pPr>
    </w:p>
    <w:p w14:paraId="2C73D81B" w14:textId="77777777" w:rsidR="002F737C" w:rsidRPr="00513786" w:rsidRDefault="002F737C" w:rsidP="002F737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Do you have any</w:t>
      </w:r>
      <w:r w:rsidRPr="003451E2">
        <w:rPr>
          <w:rFonts w:eastAsia="Times New Roman" w:cstheme="minorHAnsi"/>
          <w:color w:val="000000"/>
          <w:sz w:val="24"/>
          <w:szCs w:val="24"/>
        </w:rPr>
        <w:t xml:space="preserve"> questions</w:t>
      </w:r>
      <w:r>
        <w:rPr>
          <w:rFonts w:eastAsia="Times New Roman" w:cstheme="minorHAnsi"/>
          <w:color w:val="000000"/>
          <w:sz w:val="24"/>
          <w:szCs w:val="24"/>
        </w:rPr>
        <w:t>?</w:t>
      </w:r>
    </w:p>
    <w:p w14:paraId="7336582D" w14:textId="77777777" w:rsidR="002F737C" w:rsidRPr="003451E2" w:rsidRDefault="002F737C" w:rsidP="002F73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sz w:val="24"/>
          <w:szCs w:val="24"/>
        </w:rPr>
      </w:pPr>
    </w:p>
    <w:p w14:paraId="06E1A46C" w14:textId="77777777" w:rsidR="002F737C" w:rsidRPr="003451E2" w:rsidRDefault="002F737C" w:rsidP="002F737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3451E2">
        <w:rPr>
          <w:sz w:val="24"/>
          <w:szCs w:val="24"/>
        </w:rPr>
        <w:t xml:space="preserve">Access additional learning resources at our Technology Education webpage: </w:t>
      </w:r>
      <w:hyperlink r:id="rId15" w:history="1">
        <w:r w:rsidRPr="003451E2">
          <w:rPr>
            <w:rStyle w:val="Hyperlink"/>
            <w:sz w:val="24"/>
            <w:szCs w:val="24"/>
          </w:rPr>
          <w:t>www.vbgov.com/tech-ed</w:t>
        </w:r>
      </w:hyperlink>
      <w:r w:rsidRPr="003451E2">
        <w:rPr>
          <w:sz w:val="24"/>
          <w:szCs w:val="24"/>
        </w:rPr>
        <w:t xml:space="preserve"> (Also under Adults)  </w:t>
      </w:r>
    </w:p>
    <w:p w14:paraId="196D7045" w14:textId="77777777" w:rsidR="002F737C" w:rsidRPr="00F644E1" w:rsidRDefault="002F737C" w:rsidP="002F737C">
      <w:pPr>
        <w:pStyle w:val="ListParagraph"/>
        <w:rPr>
          <w:rFonts w:eastAsia="Times New Roman" w:cstheme="minorHAnsi"/>
          <w:color w:val="000000"/>
          <w:sz w:val="24"/>
          <w:szCs w:val="24"/>
        </w:rPr>
      </w:pPr>
    </w:p>
    <w:p w14:paraId="1678C0EA" w14:textId="77777777" w:rsidR="002F737C" w:rsidRPr="00F644E1" w:rsidRDefault="002F737C" w:rsidP="002F737C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color w:val="000000"/>
          <w:sz w:val="24"/>
          <w:szCs w:val="24"/>
        </w:rPr>
      </w:pPr>
      <w:r w:rsidRPr="00F644E1">
        <w:rPr>
          <w:rFonts w:eastAsia="Times New Roman" w:cstheme="minorHAnsi"/>
          <w:color w:val="000000"/>
          <w:sz w:val="24"/>
          <w:szCs w:val="24"/>
        </w:rPr>
        <w:t>Lynda.com demonstration</w:t>
      </w:r>
    </w:p>
    <w:p w14:paraId="318D8D2D" w14:textId="77777777" w:rsidR="002F737C" w:rsidRPr="00F644E1" w:rsidRDefault="002F737C" w:rsidP="002F737C">
      <w:pPr>
        <w:pStyle w:val="ListParagraph"/>
        <w:numPr>
          <w:ilvl w:val="0"/>
          <w:numId w:val="43"/>
        </w:numPr>
        <w:spacing w:after="160" w:line="252" w:lineRule="auto"/>
        <w:rPr>
          <w:bCs/>
          <w:sz w:val="24"/>
          <w:szCs w:val="24"/>
        </w:rPr>
      </w:pPr>
      <w:r w:rsidRPr="00F644E1">
        <w:rPr>
          <w:sz w:val="24"/>
          <w:szCs w:val="24"/>
        </w:rPr>
        <w:t xml:space="preserve">Go to VBPL website: </w:t>
      </w:r>
      <w:hyperlink r:id="rId16" w:history="1">
        <w:r w:rsidRPr="00F644E1">
          <w:rPr>
            <w:rStyle w:val="Hyperlink"/>
            <w:sz w:val="24"/>
            <w:szCs w:val="24"/>
          </w:rPr>
          <w:t>www.VBgov.com/libraries</w:t>
        </w:r>
      </w:hyperlink>
      <w:r w:rsidRPr="00F644E1">
        <w:rPr>
          <w:sz w:val="24"/>
          <w:szCs w:val="24"/>
        </w:rPr>
        <w:t xml:space="preserve"> -&gt; Find Materials -&gt; Research &amp; Articles -&gt; A to Z Resources</w:t>
      </w:r>
    </w:p>
    <w:p w14:paraId="1E6DCBB8" w14:textId="77777777" w:rsidR="002F737C" w:rsidRPr="00F644E1" w:rsidRDefault="002F737C" w:rsidP="002F737C">
      <w:pPr>
        <w:pStyle w:val="ListParagraph"/>
        <w:numPr>
          <w:ilvl w:val="0"/>
          <w:numId w:val="43"/>
        </w:numPr>
        <w:spacing w:after="160" w:line="252" w:lineRule="auto"/>
        <w:rPr>
          <w:bCs/>
          <w:sz w:val="24"/>
          <w:szCs w:val="24"/>
        </w:rPr>
      </w:pPr>
      <w:r w:rsidRPr="00F644E1">
        <w:rPr>
          <w:sz w:val="24"/>
          <w:szCs w:val="24"/>
        </w:rPr>
        <w:t>Scroll down and click on Lynda.com</w:t>
      </w:r>
    </w:p>
    <w:p w14:paraId="752D198C" w14:textId="77777777" w:rsidR="002F737C" w:rsidRPr="00F644E1" w:rsidRDefault="002F737C" w:rsidP="002F737C">
      <w:pPr>
        <w:pStyle w:val="ListParagraph"/>
        <w:numPr>
          <w:ilvl w:val="0"/>
          <w:numId w:val="43"/>
        </w:numPr>
        <w:spacing w:after="160" w:line="252" w:lineRule="auto"/>
        <w:rPr>
          <w:bCs/>
          <w:sz w:val="24"/>
          <w:szCs w:val="24"/>
        </w:rPr>
      </w:pPr>
      <w:r w:rsidRPr="00F644E1">
        <w:rPr>
          <w:sz w:val="24"/>
          <w:szCs w:val="24"/>
        </w:rPr>
        <w:t>Enter library card number and pin number into appropriate boxes</w:t>
      </w:r>
    </w:p>
    <w:p w14:paraId="5E3A098B" w14:textId="77777777" w:rsidR="002F737C" w:rsidRPr="00F644E1" w:rsidRDefault="002F737C" w:rsidP="002F737C">
      <w:pPr>
        <w:pStyle w:val="ListParagraph"/>
        <w:numPr>
          <w:ilvl w:val="0"/>
          <w:numId w:val="43"/>
        </w:numPr>
        <w:spacing w:after="0"/>
        <w:rPr>
          <w:bCs/>
          <w:sz w:val="24"/>
          <w:szCs w:val="24"/>
        </w:rPr>
      </w:pPr>
      <w:r>
        <w:rPr>
          <w:sz w:val="24"/>
          <w:szCs w:val="24"/>
        </w:rPr>
        <w:t>You will</w:t>
      </w:r>
      <w:r w:rsidRPr="00F644E1">
        <w:rPr>
          <w:sz w:val="24"/>
          <w:szCs w:val="24"/>
        </w:rPr>
        <w:t xml:space="preserve"> need to finish account setup with </w:t>
      </w:r>
      <w:r>
        <w:rPr>
          <w:sz w:val="24"/>
          <w:szCs w:val="24"/>
        </w:rPr>
        <w:t>your name</w:t>
      </w:r>
      <w:r w:rsidRPr="00F644E1">
        <w:rPr>
          <w:sz w:val="24"/>
          <w:szCs w:val="24"/>
        </w:rPr>
        <w:t xml:space="preserve"> and email address</w:t>
      </w:r>
    </w:p>
    <w:p w14:paraId="738CF2BC" w14:textId="77777777" w:rsidR="002F737C" w:rsidRPr="00F644E1" w:rsidRDefault="002F737C" w:rsidP="002F737C">
      <w:pPr>
        <w:pStyle w:val="ListParagraph"/>
        <w:numPr>
          <w:ilvl w:val="0"/>
          <w:numId w:val="43"/>
        </w:numPr>
        <w:spacing w:after="160" w:line="252" w:lineRule="auto"/>
        <w:rPr>
          <w:bCs/>
          <w:sz w:val="24"/>
          <w:szCs w:val="24"/>
        </w:rPr>
      </w:pPr>
      <w:r w:rsidRPr="00F644E1">
        <w:rPr>
          <w:sz w:val="24"/>
          <w:szCs w:val="24"/>
        </w:rPr>
        <w:t>Locate Search bar across top of page and enter subject</w:t>
      </w:r>
    </w:p>
    <w:p w14:paraId="0148FCF4" w14:textId="77777777" w:rsidR="002F737C" w:rsidRPr="00F644E1" w:rsidRDefault="002F737C" w:rsidP="002F737C">
      <w:pPr>
        <w:pStyle w:val="ListParagraph"/>
        <w:numPr>
          <w:ilvl w:val="0"/>
          <w:numId w:val="43"/>
        </w:numPr>
        <w:spacing w:after="160" w:line="252" w:lineRule="auto"/>
        <w:rPr>
          <w:bCs/>
          <w:sz w:val="24"/>
          <w:szCs w:val="24"/>
        </w:rPr>
      </w:pPr>
      <w:r w:rsidRPr="00F644E1">
        <w:rPr>
          <w:sz w:val="24"/>
          <w:szCs w:val="24"/>
        </w:rPr>
        <w:t>Notice list of suggested courses in middle of page with course descriptions and related courses tab</w:t>
      </w:r>
    </w:p>
    <w:p w14:paraId="681CCA6B" w14:textId="77777777" w:rsidR="002F737C" w:rsidRPr="00F644E1" w:rsidRDefault="002F737C" w:rsidP="002F737C">
      <w:pPr>
        <w:pStyle w:val="ListParagraph"/>
        <w:numPr>
          <w:ilvl w:val="0"/>
          <w:numId w:val="43"/>
        </w:numPr>
        <w:spacing w:after="160" w:line="252" w:lineRule="auto"/>
        <w:rPr>
          <w:sz w:val="24"/>
          <w:szCs w:val="24"/>
        </w:rPr>
      </w:pPr>
      <w:r w:rsidRPr="00F644E1">
        <w:rPr>
          <w:sz w:val="24"/>
          <w:szCs w:val="24"/>
        </w:rPr>
        <w:t xml:space="preserve">Use filter options on the left side of page to narrow results by skill level and subject </w:t>
      </w:r>
    </w:p>
    <w:p w14:paraId="338E6A67" w14:textId="77777777" w:rsidR="002F737C" w:rsidRPr="00F644E1" w:rsidRDefault="002F737C" w:rsidP="002F737C">
      <w:pPr>
        <w:pStyle w:val="ListParagraph"/>
        <w:numPr>
          <w:ilvl w:val="0"/>
          <w:numId w:val="43"/>
        </w:numPr>
        <w:spacing w:after="160" w:line="252" w:lineRule="auto"/>
        <w:rPr>
          <w:sz w:val="24"/>
          <w:szCs w:val="24"/>
        </w:rPr>
      </w:pPr>
      <w:r w:rsidRPr="00F644E1">
        <w:rPr>
          <w:sz w:val="24"/>
          <w:szCs w:val="24"/>
        </w:rPr>
        <w:t>Use + button to add courses to your playlist</w:t>
      </w:r>
      <w:r w:rsidRPr="00F644E1">
        <w:rPr>
          <w:sz w:val="24"/>
          <w:szCs w:val="24"/>
        </w:rPr>
        <w:br/>
      </w:r>
    </w:p>
    <w:p w14:paraId="7994B633" w14:textId="77777777" w:rsidR="002F737C" w:rsidRPr="00F644E1" w:rsidRDefault="002F737C" w:rsidP="002F737C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color w:val="000000"/>
          <w:sz w:val="24"/>
          <w:szCs w:val="24"/>
        </w:rPr>
      </w:pPr>
      <w:r w:rsidRPr="00F644E1">
        <w:rPr>
          <w:rFonts w:eastAsia="Times New Roman" w:cstheme="minorHAnsi"/>
          <w:b/>
          <w:color w:val="000000"/>
          <w:sz w:val="24"/>
          <w:szCs w:val="24"/>
        </w:rPr>
        <w:t>Homework</w:t>
      </w:r>
      <w:r w:rsidRPr="00F644E1">
        <w:rPr>
          <w:rFonts w:eastAsia="Times New Roman" w:cstheme="minorHAnsi"/>
          <w:color w:val="000000"/>
          <w:sz w:val="24"/>
          <w:szCs w:val="24"/>
        </w:rPr>
        <w:t xml:space="preserve"> – </w:t>
      </w:r>
      <w:r>
        <w:rPr>
          <w:rFonts w:eastAsia="Times New Roman" w:cstheme="minorHAnsi"/>
          <w:color w:val="000000"/>
          <w:sz w:val="24"/>
          <w:szCs w:val="24"/>
        </w:rPr>
        <w:t>you can practice your</w:t>
      </w:r>
      <w:r w:rsidRPr="00F644E1">
        <w:rPr>
          <w:rFonts w:eastAsia="Times New Roman" w:cstheme="minorHAnsi"/>
          <w:color w:val="000000"/>
          <w:sz w:val="24"/>
          <w:szCs w:val="24"/>
        </w:rPr>
        <w:t xml:space="preserve"> new skills by playing around with one of the template</w:t>
      </w:r>
      <w:r>
        <w:rPr>
          <w:rFonts w:eastAsia="Times New Roman" w:cstheme="minorHAnsi"/>
          <w:color w:val="000000"/>
          <w:sz w:val="24"/>
          <w:szCs w:val="24"/>
        </w:rPr>
        <w:t>s in the File tab of the ribbon</w:t>
      </w:r>
      <w:r w:rsidRPr="00F644E1">
        <w:rPr>
          <w:rFonts w:eastAsia="Times New Roman" w:cstheme="minorHAnsi"/>
          <w:color w:val="000000"/>
          <w:sz w:val="24"/>
          <w:szCs w:val="24"/>
        </w:rPr>
        <w:t>.</w:t>
      </w:r>
    </w:p>
    <w:p w14:paraId="591EB8FD" w14:textId="77777777" w:rsidR="002F737C" w:rsidRPr="00F644E1" w:rsidRDefault="002F737C" w:rsidP="002F737C">
      <w:pPr>
        <w:spacing w:after="0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0AABA27F" w14:textId="77777777" w:rsidR="002F737C" w:rsidRPr="00F644E1" w:rsidRDefault="002F737C" w:rsidP="002F737C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color w:val="000000"/>
          <w:sz w:val="24"/>
          <w:szCs w:val="24"/>
        </w:rPr>
      </w:pPr>
      <w:r w:rsidRPr="00F644E1">
        <w:rPr>
          <w:rFonts w:eastAsia="Times New Roman" w:cstheme="minorHAnsi"/>
          <w:color w:val="000000"/>
          <w:sz w:val="24"/>
          <w:szCs w:val="24"/>
        </w:rPr>
        <w:t>Google search – for text-based or video instructions</w:t>
      </w:r>
    </w:p>
    <w:p w14:paraId="75859AC8" w14:textId="77777777" w:rsidR="002F737C" w:rsidRPr="00F644E1" w:rsidRDefault="002F737C" w:rsidP="002F737C">
      <w:pPr>
        <w:pStyle w:val="ListParagraph"/>
        <w:numPr>
          <w:ilvl w:val="2"/>
          <w:numId w:val="42"/>
        </w:numPr>
        <w:spacing w:after="0"/>
        <w:rPr>
          <w:rFonts w:eastAsia="Times New Roman" w:cstheme="minorHAnsi"/>
          <w:color w:val="000000"/>
          <w:sz w:val="24"/>
          <w:szCs w:val="24"/>
        </w:rPr>
      </w:pPr>
      <w:r w:rsidRPr="00F644E1">
        <w:rPr>
          <w:rFonts w:eastAsia="Times New Roman" w:cstheme="minorHAnsi"/>
          <w:color w:val="000000"/>
          <w:sz w:val="24"/>
          <w:szCs w:val="24"/>
        </w:rPr>
        <w:t xml:space="preserve">Go to Google.com </w:t>
      </w:r>
    </w:p>
    <w:p w14:paraId="218FD0C9" w14:textId="77777777" w:rsidR="002F737C" w:rsidRPr="00F644E1" w:rsidRDefault="002F737C" w:rsidP="002F737C">
      <w:pPr>
        <w:pStyle w:val="ListParagraph"/>
        <w:numPr>
          <w:ilvl w:val="2"/>
          <w:numId w:val="42"/>
        </w:numPr>
        <w:spacing w:after="0"/>
        <w:rPr>
          <w:rFonts w:eastAsia="Times New Roman" w:cstheme="minorHAnsi"/>
          <w:color w:val="000000"/>
          <w:sz w:val="24"/>
          <w:szCs w:val="24"/>
        </w:rPr>
      </w:pPr>
      <w:r w:rsidRPr="00F644E1">
        <w:rPr>
          <w:rFonts w:eastAsia="Times New Roman" w:cstheme="minorHAnsi"/>
          <w:color w:val="000000"/>
          <w:sz w:val="24"/>
          <w:szCs w:val="24"/>
        </w:rPr>
        <w:t>Type in the appropriate terms – for example: format cell excel 2013</w:t>
      </w:r>
      <w:r w:rsidRPr="00F644E1">
        <w:rPr>
          <w:rFonts w:eastAsia="Times New Roman" w:cstheme="minorHAnsi"/>
          <w:color w:val="000000"/>
          <w:sz w:val="24"/>
          <w:szCs w:val="24"/>
        </w:rPr>
        <w:br/>
      </w:r>
    </w:p>
    <w:p w14:paraId="254978AD" w14:textId="77777777" w:rsidR="002F737C" w:rsidRPr="00F644E1" w:rsidRDefault="002F737C" w:rsidP="002F737C">
      <w:pPr>
        <w:pStyle w:val="ListParagraph"/>
        <w:numPr>
          <w:ilvl w:val="0"/>
          <w:numId w:val="4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Check the</w:t>
      </w:r>
      <w:r w:rsidRPr="00F644E1">
        <w:rPr>
          <w:sz w:val="24"/>
          <w:szCs w:val="24"/>
        </w:rPr>
        <w:t xml:space="preserve"> online calendar of upcoming classes </w:t>
      </w:r>
      <w:r w:rsidRPr="00F644E1">
        <w:rPr>
          <w:sz w:val="24"/>
          <w:szCs w:val="24"/>
        </w:rPr>
        <w:br/>
      </w:r>
    </w:p>
    <w:p w14:paraId="0EA74D88" w14:textId="77777777" w:rsidR="002F737C" w:rsidRPr="00F644E1" w:rsidRDefault="002F737C" w:rsidP="002F737C">
      <w:pPr>
        <w:pStyle w:val="ListParagraph"/>
        <w:numPr>
          <w:ilvl w:val="0"/>
          <w:numId w:val="41"/>
        </w:numPr>
        <w:spacing w:after="160" w:line="259" w:lineRule="auto"/>
        <w:rPr>
          <w:rFonts w:eastAsia="Times New Roman" w:cstheme="minorHAnsi"/>
          <w:color w:val="000000"/>
          <w:sz w:val="24"/>
          <w:szCs w:val="24"/>
        </w:rPr>
      </w:pPr>
      <w:r w:rsidRPr="00F644E1">
        <w:rPr>
          <w:sz w:val="24"/>
          <w:szCs w:val="24"/>
        </w:rPr>
        <w:t xml:space="preserve">For assistance with specific projects, </w:t>
      </w:r>
      <w:r>
        <w:rPr>
          <w:sz w:val="24"/>
          <w:szCs w:val="24"/>
        </w:rPr>
        <w:t>you can</w:t>
      </w:r>
      <w:r w:rsidRPr="00F644E1">
        <w:rPr>
          <w:sz w:val="24"/>
          <w:szCs w:val="24"/>
        </w:rPr>
        <w:t xml:space="preserve"> schedule a Tech Help session at the library </w:t>
      </w:r>
      <w:r w:rsidRPr="00F644E1">
        <w:rPr>
          <w:sz w:val="24"/>
          <w:szCs w:val="24"/>
        </w:rPr>
        <w:br/>
      </w:r>
    </w:p>
    <w:p w14:paraId="4356153A" w14:textId="77777777" w:rsidR="002F737C" w:rsidRPr="00F644E1" w:rsidRDefault="002F737C" w:rsidP="002F737C">
      <w:pPr>
        <w:pStyle w:val="ListParagraph"/>
        <w:numPr>
          <w:ilvl w:val="0"/>
          <w:numId w:val="41"/>
        </w:numPr>
        <w:spacing w:after="160" w:line="259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Please complete</w:t>
      </w:r>
      <w:r w:rsidRPr="00F644E1">
        <w:rPr>
          <w:rFonts w:eastAsia="Times New Roman" w:cstheme="minorHAnsi"/>
          <w:color w:val="000000"/>
          <w:sz w:val="24"/>
          <w:szCs w:val="24"/>
        </w:rPr>
        <w:t xml:space="preserve"> evaluations </w:t>
      </w:r>
      <w:r>
        <w:rPr>
          <w:rFonts w:eastAsia="Times New Roman" w:cstheme="minorHAnsi"/>
          <w:color w:val="000000"/>
          <w:sz w:val="24"/>
          <w:szCs w:val="24"/>
        </w:rPr>
        <w:t>and turn them in before leaving.</w:t>
      </w:r>
      <w:r w:rsidRPr="00F644E1">
        <w:rPr>
          <w:rFonts w:eastAsia="Times New Roman" w:cstheme="minorHAnsi"/>
          <w:color w:val="000000"/>
          <w:sz w:val="24"/>
          <w:szCs w:val="24"/>
        </w:rPr>
        <w:br/>
      </w:r>
    </w:p>
    <w:p w14:paraId="58791C19" w14:textId="77777777" w:rsidR="002F737C" w:rsidRPr="00F644E1" w:rsidRDefault="002F737C" w:rsidP="002F737C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Thanks for coming!</w:t>
      </w:r>
    </w:p>
    <w:p w14:paraId="2FB03AC3" w14:textId="10311B60" w:rsidR="00167BDD" w:rsidRPr="001B7DCA" w:rsidRDefault="00167BDD" w:rsidP="002F737C">
      <w:pPr>
        <w:spacing w:after="160"/>
        <w:rPr>
          <w:sz w:val="16"/>
          <w:szCs w:val="16"/>
        </w:rPr>
      </w:pPr>
    </w:p>
    <w:sectPr w:rsidR="00167BDD" w:rsidRPr="001B7DCA" w:rsidSect="004C56F2">
      <w:footerReference w:type="default" r:id="rId17"/>
      <w:footerReference w:type="first" r:id="rId18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F7C42" w14:textId="77777777" w:rsidR="00687849" w:rsidRDefault="00687849" w:rsidP="00240653">
      <w:pPr>
        <w:spacing w:after="0"/>
      </w:pPr>
      <w:r>
        <w:separator/>
      </w:r>
    </w:p>
  </w:endnote>
  <w:endnote w:type="continuationSeparator" w:id="0">
    <w:p w14:paraId="31A6F2BE" w14:textId="77777777" w:rsidR="00687849" w:rsidRDefault="00687849" w:rsidP="002406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944DE" w14:textId="15C2CF8E" w:rsidR="00245102" w:rsidRPr="001938C8" w:rsidRDefault="00245102" w:rsidP="00245102">
    <w:pPr>
      <w:jc w:val="right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2138B1" wp14:editId="5BBCE244">
              <wp:simplePos x="0" y="0"/>
              <wp:positionH relativeFrom="column">
                <wp:posOffset>-399415</wp:posOffset>
              </wp:positionH>
              <wp:positionV relativeFrom="paragraph">
                <wp:posOffset>158115</wp:posOffset>
              </wp:positionV>
              <wp:extent cx="6991350" cy="46482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4CF73" w14:textId="77777777" w:rsidR="00245102" w:rsidRDefault="00245102" w:rsidP="00245102">
                          <w:pPr>
                            <w:spacing w:after="8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VIRGINIA BEACH PUBLIC LIBRARY</w:t>
                          </w:r>
                        </w:p>
                        <w:p w14:paraId="56274F82" w14:textId="77777777" w:rsidR="00245102" w:rsidRDefault="00245102" w:rsidP="00245102">
                          <w:pPr>
                            <w:spacing w:after="8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757.385.0150 | www.VBgov.com/libraries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</w:p>
                        <w:p w14:paraId="3D221B2C" w14:textId="77777777" w:rsidR="00245102" w:rsidRPr="0093068E" w:rsidRDefault="00245102" w:rsidP="00245102">
                          <w:pPr>
                            <w:spacing w:after="8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138B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0;text-align:left;margin-left:-31.45pt;margin-top:12.45pt;width:550.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" filled="f" stroked="f" strokeweight=".5pt">
              <v:textbox>
                <w:txbxContent>
                  <w:p w14:paraId="43D4CF73" w14:textId="77777777" w:rsidR="00245102" w:rsidRDefault="00245102" w:rsidP="00245102">
                    <w:pPr>
                      <w:spacing w:after="8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VIRGINIA BEACH PUBLIC LIBRARY</w:t>
                    </w:r>
                  </w:p>
                  <w:p w14:paraId="56274F82" w14:textId="77777777" w:rsidR="00245102" w:rsidRDefault="00245102" w:rsidP="00245102">
                    <w:pPr>
                      <w:spacing w:after="8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757.385.0150 | www.VBgov.com/libraries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br/>
                    </w:r>
                  </w:p>
                  <w:p w14:paraId="3D221B2C" w14:textId="77777777" w:rsidR="00245102" w:rsidRPr="0093068E" w:rsidRDefault="00245102" w:rsidP="00245102">
                    <w:pPr>
                      <w:spacing w:after="80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B1223" wp14:editId="4D9D0101">
              <wp:simplePos x="0" y="0"/>
              <wp:positionH relativeFrom="margin">
                <wp:posOffset>-457200</wp:posOffset>
              </wp:positionH>
              <wp:positionV relativeFrom="paragraph">
                <wp:posOffset>140970</wp:posOffset>
              </wp:positionV>
              <wp:extent cx="7048500" cy="533400"/>
              <wp:effectExtent l="0" t="0" r="0" b="0"/>
              <wp:wrapNone/>
              <wp:docPr id="14" name="Rounded 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0" cy="533400"/>
                      </a:xfrm>
                      <a:prstGeom prst="roundRect">
                        <a:avLst/>
                      </a:prstGeom>
                      <a:solidFill>
                        <a:srgbClr val="5D89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7A788F" w14:textId="77777777" w:rsidR="00245102" w:rsidRDefault="00245102" w:rsidP="0024510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4B1223" id="Rounded Rectangle 14" o:spid="_x0000_s1029" style="position:absolute;left:0;text-align:left;margin-left:-36pt;margin-top:11.1pt;width:55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" fillcolor="#5d892a" stroked="f" strokeweight="2pt">
              <v:textbox>
                <w:txbxContent>
                  <w:p w14:paraId="4B7A788F" w14:textId="77777777" w:rsidR="00245102" w:rsidRDefault="00245102" w:rsidP="00245102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14:paraId="411F3CBF" w14:textId="58B0E80B" w:rsidR="00245102" w:rsidRDefault="00245102" w:rsidP="00245102"/>
  <w:p w14:paraId="666A339E" w14:textId="08064B93" w:rsidR="00245102" w:rsidRDefault="00245102" w:rsidP="002451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164616" wp14:editId="3187664C">
              <wp:simplePos x="0" y="0"/>
              <wp:positionH relativeFrom="column">
                <wp:posOffset>4920615</wp:posOffset>
              </wp:positionH>
              <wp:positionV relativeFrom="paragraph">
                <wp:posOffset>-246380</wp:posOffset>
              </wp:positionV>
              <wp:extent cx="1423359" cy="224287"/>
              <wp:effectExtent l="0" t="0" r="0" b="444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3359" cy="2242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FE5EF" w14:textId="77777777" w:rsidR="00245102" w:rsidRPr="00EE7D2A" w:rsidRDefault="00245102" w:rsidP="00245102">
                          <w:pPr>
                            <w:jc w:val="right"/>
                            <w:rPr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EE7D2A">
                            <w:rPr>
                              <w:color w:val="FFFFFF" w:themeColor="background1"/>
                              <w:sz w:val="16"/>
                              <w:szCs w:val="20"/>
                            </w:rPr>
                            <w:t xml:space="preserve">| Page </w:t>
                          </w:r>
                          <w:r w:rsidRPr="00EE7D2A">
                            <w:rPr>
                              <w:color w:val="FFFFFF" w:themeColor="background1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EE7D2A">
                            <w:rPr>
                              <w:color w:val="FFFFFF" w:themeColor="background1"/>
                              <w:sz w:val="16"/>
                              <w:szCs w:val="20"/>
                            </w:rPr>
                            <w:instrText xml:space="preserve"> PAGE   \* MERGEFORMAT </w:instrText>
                          </w:r>
                          <w:r w:rsidRPr="00EE7D2A">
                            <w:rPr>
                              <w:color w:val="FFFFFF" w:themeColor="background1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B63C7B">
                            <w:rPr>
                              <w:noProof/>
                              <w:color w:val="FFFFFF" w:themeColor="background1"/>
                              <w:sz w:val="16"/>
                              <w:szCs w:val="20"/>
                            </w:rPr>
                            <w:t>1</w:t>
                          </w:r>
                          <w:r w:rsidRPr="00EE7D2A">
                            <w:rPr>
                              <w:noProof/>
                              <w:color w:val="FFFFFF" w:themeColor="background1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164616" id="Text Box 16" o:spid="_x0000_s1030" type="#_x0000_t202" style="position:absolute;margin-left:387.45pt;margin-top:-19.4pt;width:112.1pt;height:1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" filled="f" stroked="f" strokeweight=".5pt">
              <v:textbox>
                <w:txbxContent>
                  <w:p w14:paraId="346FE5EF" w14:textId="77777777" w:rsidR="00245102" w:rsidRPr="00EE7D2A" w:rsidRDefault="00245102" w:rsidP="00245102">
                    <w:pPr>
                      <w:jc w:val="right"/>
                      <w:rPr>
                        <w:color w:val="FFFFFF" w:themeColor="background1"/>
                        <w:sz w:val="16"/>
                        <w:szCs w:val="20"/>
                      </w:rPr>
                    </w:pPr>
                    <w:r w:rsidRPr="00EE7D2A">
                      <w:rPr>
                        <w:color w:val="FFFFFF" w:themeColor="background1"/>
                        <w:sz w:val="16"/>
                        <w:szCs w:val="20"/>
                      </w:rPr>
                      <w:t xml:space="preserve">| Page </w:t>
                    </w:r>
                    <w:r w:rsidRPr="00EE7D2A">
                      <w:rPr>
                        <w:color w:val="FFFFFF" w:themeColor="background1"/>
                        <w:sz w:val="16"/>
                        <w:szCs w:val="20"/>
                      </w:rPr>
                      <w:fldChar w:fldCharType="begin"/>
                    </w:r>
                    <w:r w:rsidRPr="00EE7D2A">
                      <w:rPr>
                        <w:color w:val="FFFFFF" w:themeColor="background1"/>
                        <w:sz w:val="16"/>
                        <w:szCs w:val="20"/>
                      </w:rPr>
                      <w:instrText xml:space="preserve"> PAGE   \* MERGEFORMAT </w:instrText>
                    </w:r>
                    <w:r w:rsidRPr="00EE7D2A">
                      <w:rPr>
                        <w:color w:val="FFFFFF" w:themeColor="background1"/>
                        <w:sz w:val="16"/>
                        <w:szCs w:val="20"/>
                      </w:rPr>
                      <w:fldChar w:fldCharType="separate"/>
                    </w:r>
                    <w:r w:rsidR="00B63C7B">
                      <w:rPr>
                        <w:noProof/>
                        <w:color w:val="FFFFFF" w:themeColor="background1"/>
                        <w:sz w:val="16"/>
                        <w:szCs w:val="20"/>
                      </w:rPr>
                      <w:t>1</w:t>
                    </w:r>
                    <w:r w:rsidRPr="00EE7D2A">
                      <w:rPr>
                        <w:noProof/>
                        <w:color w:val="FFFFFF" w:themeColor="background1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805079D" w14:textId="5EF08064" w:rsidR="002F737C" w:rsidRPr="00245102" w:rsidRDefault="002F737C" w:rsidP="002451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666F3" w14:textId="77777777" w:rsidR="00687849" w:rsidRDefault="006878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35200" behindDoc="0" locked="0" layoutInCell="1" allowOverlap="1" wp14:anchorId="02EA6855" wp14:editId="75B13475">
              <wp:simplePos x="0" y="0"/>
              <wp:positionH relativeFrom="margin">
                <wp:align>right</wp:align>
              </wp:positionH>
              <wp:positionV relativeFrom="paragraph">
                <wp:posOffset>-258445</wp:posOffset>
              </wp:positionV>
              <wp:extent cx="6400800" cy="482600"/>
              <wp:effectExtent l="0" t="0" r="0" b="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482600"/>
                      </a:xfrm>
                      <a:prstGeom prst="roundRect">
                        <a:avLst/>
                      </a:prstGeom>
                      <a:solidFill>
                        <a:srgbClr val="5D89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ED16C4" w14:textId="77777777" w:rsidR="00687849" w:rsidRDefault="00687849" w:rsidP="0093068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2EA6855" id="Rounded Rectangle 12" o:spid="_x0000_s1028" style="position:absolute;margin-left:452.8pt;margin-top:-20.35pt;width:7in;height:38pt;z-index:25163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" fillcolor="#5d892a" stroked="f" strokeweight="2pt">
              <v:textbox>
                <w:txbxContent>
                  <w:p w14:paraId="12ED16C4" w14:textId="77777777" w:rsidR="00687849" w:rsidRDefault="00687849" w:rsidP="0093068E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A365376" wp14:editId="1CC7F2CD">
              <wp:simplePos x="0" y="0"/>
              <wp:positionH relativeFrom="column">
                <wp:posOffset>4920615</wp:posOffset>
              </wp:positionH>
              <wp:positionV relativeFrom="paragraph">
                <wp:posOffset>-246380</wp:posOffset>
              </wp:positionV>
              <wp:extent cx="1423359" cy="224287"/>
              <wp:effectExtent l="0" t="0" r="0" b="444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3359" cy="2242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A09F3" w14:textId="77777777" w:rsidR="00687849" w:rsidRPr="00EE7D2A" w:rsidRDefault="00687849" w:rsidP="000C32C8">
                          <w:pPr>
                            <w:jc w:val="right"/>
                            <w:rPr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EE7D2A">
                            <w:rPr>
                              <w:color w:val="FFFFFF" w:themeColor="background1"/>
                              <w:sz w:val="16"/>
                              <w:szCs w:val="20"/>
                            </w:rPr>
                            <w:t xml:space="preserve">| Page </w:t>
                          </w:r>
                          <w:r w:rsidRPr="00EE7D2A">
                            <w:rPr>
                              <w:color w:val="FFFFFF" w:themeColor="background1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EE7D2A">
                            <w:rPr>
                              <w:color w:val="FFFFFF" w:themeColor="background1"/>
                              <w:sz w:val="16"/>
                              <w:szCs w:val="20"/>
                            </w:rPr>
                            <w:instrText xml:space="preserve"> PAGE   \* MERGEFORMAT </w:instrText>
                          </w:r>
                          <w:r w:rsidRPr="00EE7D2A">
                            <w:rPr>
                              <w:color w:val="FFFFFF" w:themeColor="background1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AF6C42">
                            <w:rPr>
                              <w:noProof/>
                              <w:color w:val="FFFFFF" w:themeColor="background1"/>
                              <w:sz w:val="16"/>
                              <w:szCs w:val="20"/>
                            </w:rPr>
                            <w:t>7</w:t>
                          </w:r>
                          <w:r w:rsidRPr="00EE7D2A">
                            <w:rPr>
                              <w:noProof/>
                              <w:color w:val="FFFFFF" w:themeColor="background1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6537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387.45pt;margin-top:-19.4pt;width:112.1pt;height:17.6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" filled="f" stroked="f" strokeweight=".5pt">
              <v:textbox>
                <w:txbxContent>
                  <w:p w14:paraId="0B3A09F3" w14:textId="77777777" w:rsidR="00687849" w:rsidRPr="00EE7D2A" w:rsidRDefault="00687849" w:rsidP="000C32C8">
                    <w:pPr>
                      <w:jc w:val="right"/>
                      <w:rPr>
                        <w:color w:val="FFFFFF" w:themeColor="background1"/>
                        <w:sz w:val="16"/>
                        <w:szCs w:val="20"/>
                      </w:rPr>
                    </w:pPr>
                    <w:r w:rsidRPr="00EE7D2A">
                      <w:rPr>
                        <w:color w:val="FFFFFF" w:themeColor="background1"/>
                        <w:sz w:val="16"/>
                        <w:szCs w:val="20"/>
                      </w:rPr>
                      <w:t xml:space="preserve">| Page </w:t>
                    </w:r>
                    <w:r w:rsidRPr="00EE7D2A">
                      <w:rPr>
                        <w:color w:val="FFFFFF" w:themeColor="background1"/>
                        <w:sz w:val="16"/>
                        <w:szCs w:val="20"/>
                      </w:rPr>
                      <w:fldChar w:fldCharType="begin"/>
                    </w:r>
                    <w:r w:rsidRPr="00EE7D2A">
                      <w:rPr>
                        <w:color w:val="FFFFFF" w:themeColor="background1"/>
                        <w:sz w:val="16"/>
                        <w:szCs w:val="20"/>
                      </w:rPr>
                      <w:instrText xml:space="preserve"> PAGE   \* MERGEFORMAT </w:instrText>
                    </w:r>
                    <w:r w:rsidRPr="00EE7D2A">
                      <w:rPr>
                        <w:color w:val="FFFFFF" w:themeColor="background1"/>
                        <w:sz w:val="16"/>
                        <w:szCs w:val="20"/>
                      </w:rPr>
                      <w:fldChar w:fldCharType="separate"/>
                    </w:r>
                    <w:r w:rsidR="00AF6C42">
                      <w:rPr>
                        <w:noProof/>
                        <w:color w:val="FFFFFF" w:themeColor="background1"/>
                        <w:sz w:val="16"/>
                        <w:szCs w:val="20"/>
                      </w:rPr>
                      <w:t>7</w:t>
                    </w:r>
                    <w:r w:rsidRPr="00EE7D2A">
                      <w:rPr>
                        <w:noProof/>
                        <w:color w:val="FFFFFF" w:themeColor="background1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25A07B01" wp14:editId="70594677">
              <wp:simplePos x="0" y="0"/>
              <wp:positionH relativeFrom="column">
                <wp:posOffset>69011</wp:posOffset>
              </wp:positionH>
              <wp:positionV relativeFrom="paragraph">
                <wp:posOffset>-246428</wp:posOffset>
              </wp:positionV>
              <wp:extent cx="5908675" cy="465347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8675" cy="465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28252" w14:textId="77777777" w:rsidR="00687849" w:rsidRDefault="00687849" w:rsidP="000D732D">
                          <w:pPr>
                            <w:spacing w:after="8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VIRGINIA BEACH PUBLIC LIBRARY</w:t>
                          </w:r>
                        </w:p>
                        <w:p w14:paraId="662E3D42" w14:textId="7618888E" w:rsidR="00687849" w:rsidRDefault="00687849" w:rsidP="000D732D">
                          <w:pPr>
                            <w:spacing w:after="8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757.385.0150 | www.VBgov.com/libraries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</w:p>
                        <w:p w14:paraId="28775230" w14:textId="77777777" w:rsidR="00687849" w:rsidRPr="0093068E" w:rsidRDefault="00687849" w:rsidP="000D732D">
                          <w:pPr>
                            <w:spacing w:after="8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07B01" id="Text Box 13" o:spid="_x0000_s1030" type="#_x0000_t202" style="position:absolute;margin-left:5.45pt;margin-top:-19.4pt;width:465.25pt;height:36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" filled="f" stroked="f" strokeweight=".5pt">
              <v:textbox>
                <w:txbxContent>
                  <w:p w14:paraId="28628252" w14:textId="77777777" w:rsidR="00687849" w:rsidRDefault="00687849" w:rsidP="000D732D">
                    <w:pPr>
                      <w:spacing w:after="8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VIRGINIA BEACH PUBLIC LIBRARY</w:t>
                    </w:r>
                  </w:p>
                  <w:p w14:paraId="662E3D42" w14:textId="7618888E" w:rsidR="00687849" w:rsidRDefault="00687849" w:rsidP="000D732D">
                    <w:pPr>
                      <w:spacing w:after="8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757.385.0150 | www.VBgov.com/libraries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br/>
                    </w:r>
                  </w:p>
                  <w:p w14:paraId="28775230" w14:textId="77777777" w:rsidR="00687849" w:rsidRPr="0093068E" w:rsidRDefault="00687849" w:rsidP="000D732D">
                    <w:pPr>
                      <w:spacing w:after="80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5528E" w14:textId="77777777" w:rsidR="00687849" w:rsidRDefault="006878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23B4E812" wp14:editId="6E37CAE6">
              <wp:simplePos x="0" y="0"/>
              <wp:positionH relativeFrom="column">
                <wp:posOffset>-66675</wp:posOffset>
              </wp:positionH>
              <wp:positionV relativeFrom="paragraph">
                <wp:posOffset>-211455</wp:posOffset>
              </wp:positionV>
              <wp:extent cx="5934075" cy="457200"/>
              <wp:effectExtent l="0" t="0" r="0" b="190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83C85" w14:textId="77777777" w:rsidR="00687849" w:rsidRPr="00FB14D0" w:rsidRDefault="00687849" w:rsidP="00CE394B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B14D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COMMUNITY </w:t>
                          </w:r>
                          <w:r w:rsidRPr="00FB14D0">
                            <w:rPr>
                              <w:rFonts w:ascii="Gotham Bold" w:hAnsi="Gotham Bold"/>
                              <w:color w:val="FFFFFF" w:themeColor="background1"/>
                              <w:sz w:val="20"/>
                              <w:szCs w:val="20"/>
                            </w:rPr>
                            <w:t>TECHNOLOGY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CENTER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FB14D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0</w:t>
                          </w:r>
                          <w:r w:rsidRPr="00FB14D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W 14</w:t>
                          </w:r>
                          <w:r w:rsidRPr="00FB14D0">
                            <w:rPr>
                              <w:color w:val="FFFFFF" w:themeColor="background1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Ave Parkway |</w:t>
                          </w:r>
                          <w:r w:rsidRPr="00FB14D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Denver, CO 80204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| 720.865.1706 | </w:t>
                          </w:r>
                          <w:r w:rsidRPr="00FB14D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http://denverlibrary.org/ctc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4E81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-5.25pt;margin-top:-16.65pt;width:467.25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" filled="f" stroked="f">
              <v:textbox>
                <w:txbxContent>
                  <w:p w14:paraId="34A83C85" w14:textId="77777777" w:rsidR="00687849" w:rsidRPr="00FB14D0" w:rsidRDefault="00687849" w:rsidP="00CE394B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FB14D0">
                      <w:rPr>
                        <w:color w:val="FFFFFF" w:themeColor="background1"/>
                        <w:sz w:val="20"/>
                        <w:szCs w:val="20"/>
                      </w:rPr>
                      <w:t xml:space="preserve">COMMUNITY </w:t>
                    </w:r>
                    <w:r w:rsidRPr="00FB14D0">
                      <w:rPr>
                        <w:rFonts w:ascii="Gotham Bold" w:hAnsi="Gotham Bold"/>
                        <w:color w:val="FFFFFF" w:themeColor="background1"/>
                        <w:sz w:val="20"/>
                        <w:szCs w:val="20"/>
                      </w:rPr>
                      <w:t>TECHNOLOGY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 xml:space="preserve"> CENTER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FB14D0">
                      <w:rPr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0</w:t>
                    </w:r>
                    <w:r w:rsidRPr="00FB14D0">
                      <w:rPr>
                        <w:color w:val="FFFFFF" w:themeColor="background1"/>
                        <w:sz w:val="20"/>
                        <w:szCs w:val="20"/>
                      </w:rPr>
                      <w:t xml:space="preserve"> W 14</w:t>
                    </w:r>
                    <w:r w:rsidRPr="00FB14D0">
                      <w:rPr>
                        <w:color w:val="FFFFFF" w:themeColor="background1"/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 xml:space="preserve"> Ave Parkway |</w:t>
                    </w:r>
                    <w:r w:rsidRPr="00FB14D0">
                      <w:rPr>
                        <w:color w:val="FFFFFF" w:themeColor="background1"/>
                        <w:sz w:val="20"/>
                        <w:szCs w:val="20"/>
                      </w:rPr>
                      <w:t xml:space="preserve"> Denver, CO 80204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 xml:space="preserve"> | 720.865.1706 | </w:t>
                    </w:r>
                    <w:r w:rsidRPr="00FB14D0">
                      <w:rPr>
                        <w:color w:val="FFFFFF" w:themeColor="background1"/>
                        <w:sz w:val="20"/>
                        <w:szCs w:val="20"/>
                      </w:rPr>
                      <w:t>http://denverlibrary.org/ctc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224" behindDoc="1" locked="0" layoutInCell="1" allowOverlap="1" wp14:anchorId="6D6FBF44" wp14:editId="730996E6">
              <wp:simplePos x="0" y="0"/>
              <wp:positionH relativeFrom="column">
                <wp:posOffset>-73660</wp:posOffset>
              </wp:positionH>
              <wp:positionV relativeFrom="paragraph">
                <wp:posOffset>-211455</wp:posOffset>
              </wp:positionV>
              <wp:extent cx="6988810" cy="457200"/>
              <wp:effectExtent l="2540" t="7620" r="0" b="1905"/>
              <wp:wrapThrough wrapText="bothSides">
                <wp:wrapPolygon edited="0">
                  <wp:start x="90" y="0"/>
                  <wp:lineTo x="-29" y="2250"/>
                  <wp:lineTo x="-29" y="18450"/>
                  <wp:lineTo x="29" y="21150"/>
                  <wp:lineTo x="90" y="21150"/>
                  <wp:lineTo x="21451" y="21150"/>
                  <wp:lineTo x="21539" y="21150"/>
                  <wp:lineTo x="21600" y="18000"/>
                  <wp:lineTo x="21600" y="3150"/>
                  <wp:lineTo x="21539" y="900"/>
                  <wp:lineTo x="21451" y="0"/>
                  <wp:lineTo x="90" y="0"/>
                </wp:wrapPolygon>
              </wp:wrapThrough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8810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9F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AF9CE8" id="AutoShape 15" o:spid="_x0000_s1026" style="position:absolute;margin-left:-5.8pt;margin-top:-16.65pt;width:550.3pt;height:36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" fillcolor="#009fda" stroked="f">
              <w10:wrap type="through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51EEF7DB" wp14:editId="57A7619A">
              <wp:simplePos x="0" y="0"/>
              <wp:positionH relativeFrom="column">
                <wp:posOffset>6292215</wp:posOffset>
              </wp:positionH>
              <wp:positionV relativeFrom="paragraph">
                <wp:posOffset>-121920</wp:posOffset>
              </wp:positionV>
              <wp:extent cx="588010" cy="367665"/>
              <wp:effectExtent l="0" t="1905" r="0" b="190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F16BC" w14:textId="77777777" w:rsidR="00687849" w:rsidRDefault="00687849" w:rsidP="00CE394B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  <w:t>5/8/2012</w:t>
                          </w:r>
                        </w:p>
                        <w:p w14:paraId="5AE7F779" w14:textId="77777777" w:rsidR="00687849" w:rsidRPr="00FB14D0" w:rsidRDefault="00687849" w:rsidP="00CE394B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  <w:t>sl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EEF7DB" id="Text Box 17" o:spid="_x0000_s1032" type="#_x0000_t202" style="position:absolute;margin-left:495.45pt;margin-top:-9.6pt;width:46.3pt;height:28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NF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" filled="f" stroked="f">
              <v:textbox>
                <w:txbxContent>
                  <w:p w14:paraId="210F16BC" w14:textId="77777777" w:rsidR="00687849" w:rsidRDefault="00687849" w:rsidP="00CE394B">
                    <w:pPr>
                      <w:spacing w:after="0"/>
                      <w:jc w:val="right"/>
                      <w:rPr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color w:val="FFFFFF" w:themeColor="background1"/>
                        <w:sz w:val="12"/>
                        <w:szCs w:val="12"/>
                      </w:rPr>
                      <w:t>5/8/2012</w:t>
                    </w:r>
                  </w:p>
                  <w:p w14:paraId="5AE7F779" w14:textId="77777777" w:rsidR="00687849" w:rsidRPr="00FB14D0" w:rsidRDefault="00687849" w:rsidP="00CE394B">
                    <w:pPr>
                      <w:spacing w:after="0"/>
                      <w:jc w:val="right"/>
                      <w:rPr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color w:val="FFFFFF" w:themeColor="background1"/>
                        <w:sz w:val="12"/>
                        <w:szCs w:val="12"/>
                      </w:rPr>
                      <w:t>sl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CD302" w14:textId="77777777" w:rsidR="00687849" w:rsidRDefault="00687849" w:rsidP="00240653">
      <w:pPr>
        <w:spacing w:after="0"/>
      </w:pPr>
      <w:r>
        <w:separator/>
      </w:r>
    </w:p>
  </w:footnote>
  <w:footnote w:type="continuationSeparator" w:id="0">
    <w:p w14:paraId="24C09860" w14:textId="77777777" w:rsidR="00687849" w:rsidRDefault="00687849" w:rsidP="002406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9275" w14:textId="77777777" w:rsidR="002F737C" w:rsidRPr="001938C8" w:rsidRDefault="002F737C" w:rsidP="001938C8">
    <w:pPr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80D"/>
    <w:multiLevelType w:val="hybridMultilevel"/>
    <w:tmpl w:val="453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4BEB"/>
    <w:multiLevelType w:val="multilevel"/>
    <w:tmpl w:val="8B6E713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1D041C7"/>
    <w:multiLevelType w:val="hybridMultilevel"/>
    <w:tmpl w:val="45960E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A024B3"/>
    <w:multiLevelType w:val="hybridMultilevel"/>
    <w:tmpl w:val="36942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D2B89"/>
    <w:multiLevelType w:val="hybridMultilevel"/>
    <w:tmpl w:val="A270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71895"/>
    <w:multiLevelType w:val="hybridMultilevel"/>
    <w:tmpl w:val="7F5E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4366"/>
    <w:multiLevelType w:val="hybridMultilevel"/>
    <w:tmpl w:val="C78E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876"/>
    <w:multiLevelType w:val="hybridMultilevel"/>
    <w:tmpl w:val="9E989B16"/>
    <w:lvl w:ilvl="0" w:tplc="3A486F9E">
      <w:start w:val="4"/>
      <w:numFmt w:val="upperRoman"/>
      <w:lvlText w:val="%1."/>
      <w:lvlJc w:val="right"/>
      <w:pPr>
        <w:ind w:left="360" w:hanging="360"/>
      </w:pPr>
      <w:rPr>
        <w:rFonts w:hint="default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051CF"/>
    <w:multiLevelType w:val="hybridMultilevel"/>
    <w:tmpl w:val="AC44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C3569"/>
    <w:multiLevelType w:val="hybridMultilevel"/>
    <w:tmpl w:val="479ECAFA"/>
    <w:lvl w:ilvl="0" w:tplc="82C898FA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B75A5"/>
    <w:multiLevelType w:val="hybridMultilevel"/>
    <w:tmpl w:val="0DDE6F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D72CCC"/>
    <w:multiLevelType w:val="hybridMultilevel"/>
    <w:tmpl w:val="A320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54A4B"/>
    <w:multiLevelType w:val="hybridMultilevel"/>
    <w:tmpl w:val="C384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A13F7"/>
    <w:multiLevelType w:val="hybridMultilevel"/>
    <w:tmpl w:val="C530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60553C"/>
    <w:multiLevelType w:val="hybridMultilevel"/>
    <w:tmpl w:val="45C2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1558C"/>
    <w:multiLevelType w:val="hybridMultilevel"/>
    <w:tmpl w:val="4DDC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4208A"/>
    <w:multiLevelType w:val="hybridMultilevel"/>
    <w:tmpl w:val="FDECCD74"/>
    <w:lvl w:ilvl="0" w:tplc="5466377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91DCD"/>
    <w:multiLevelType w:val="hybridMultilevel"/>
    <w:tmpl w:val="F186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320E0"/>
    <w:multiLevelType w:val="hybridMultilevel"/>
    <w:tmpl w:val="B078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A4DAD"/>
    <w:multiLevelType w:val="hybridMultilevel"/>
    <w:tmpl w:val="74AC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97D90"/>
    <w:multiLevelType w:val="hybridMultilevel"/>
    <w:tmpl w:val="B7E08094"/>
    <w:lvl w:ilvl="0" w:tplc="38AC7C58">
      <w:start w:val="1"/>
      <w:numFmt w:val="bullet"/>
      <w:pStyle w:val="Titl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3835995"/>
    <w:multiLevelType w:val="multilevel"/>
    <w:tmpl w:val="EBC2F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85A0818"/>
    <w:multiLevelType w:val="multilevel"/>
    <w:tmpl w:val="7952DE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3" w15:restartNumberingAfterBreak="0">
    <w:nsid w:val="3C3B70A9"/>
    <w:multiLevelType w:val="hybridMultilevel"/>
    <w:tmpl w:val="B2B2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6526A"/>
    <w:multiLevelType w:val="hybridMultilevel"/>
    <w:tmpl w:val="964A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A7D73"/>
    <w:multiLevelType w:val="hybridMultilevel"/>
    <w:tmpl w:val="1942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36CE3"/>
    <w:multiLevelType w:val="hybridMultilevel"/>
    <w:tmpl w:val="3E96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5193B"/>
    <w:multiLevelType w:val="hybridMultilevel"/>
    <w:tmpl w:val="0FBC230C"/>
    <w:lvl w:ilvl="0" w:tplc="30302F5A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8C139D"/>
    <w:multiLevelType w:val="hybridMultilevel"/>
    <w:tmpl w:val="4386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1212B"/>
    <w:multiLevelType w:val="hybridMultilevel"/>
    <w:tmpl w:val="533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800A2"/>
    <w:multiLevelType w:val="hybridMultilevel"/>
    <w:tmpl w:val="E228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A79C6"/>
    <w:multiLevelType w:val="hybridMultilevel"/>
    <w:tmpl w:val="039E4216"/>
    <w:lvl w:ilvl="0" w:tplc="D0222098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47E0A"/>
    <w:multiLevelType w:val="hybridMultilevel"/>
    <w:tmpl w:val="62BE7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A0613"/>
    <w:multiLevelType w:val="hybridMultilevel"/>
    <w:tmpl w:val="F130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F6297"/>
    <w:multiLevelType w:val="hybridMultilevel"/>
    <w:tmpl w:val="F048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4010C"/>
    <w:multiLevelType w:val="hybridMultilevel"/>
    <w:tmpl w:val="A6BC07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5F78"/>
    <w:multiLevelType w:val="hybridMultilevel"/>
    <w:tmpl w:val="A5E6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5353F"/>
    <w:multiLevelType w:val="hybridMultilevel"/>
    <w:tmpl w:val="E6A6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41482"/>
    <w:multiLevelType w:val="hybridMultilevel"/>
    <w:tmpl w:val="60DE9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1C4FFB"/>
    <w:multiLevelType w:val="hybridMultilevel"/>
    <w:tmpl w:val="8C10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14EAF"/>
    <w:multiLevelType w:val="hybridMultilevel"/>
    <w:tmpl w:val="8548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56200"/>
    <w:multiLevelType w:val="hybridMultilevel"/>
    <w:tmpl w:val="AA62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6052A"/>
    <w:multiLevelType w:val="hybridMultilevel"/>
    <w:tmpl w:val="7308852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4F357D6"/>
    <w:multiLevelType w:val="hybridMultilevel"/>
    <w:tmpl w:val="0B622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9871D2"/>
    <w:multiLevelType w:val="hybridMultilevel"/>
    <w:tmpl w:val="C11CF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E044A6"/>
    <w:multiLevelType w:val="hybridMultilevel"/>
    <w:tmpl w:val="2AE0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445FE"/>
    <w:multiLevelType w:val="hybridMultilevel"/>
    <w:tmpl w:val="B194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38"/>
  </w:num>
  <w:num w:numId="5">
    <w:abstractNumId w:val="44"/>
  </w:num>
  <w:num w:numId="6">
    <w:abstractNumId w:val="28"/>
  </w:num>
  <w:num w:numId="7">
    <w:abstractNumId w:val="26"/>
  </w:num>
  <w:num w:numId="8">
    <w:abstractNumId w:val="13"/>
  </w:num>
  <w:num w:numId="9">
    <w:abstractNumId w:val="33"/>
  </w:num>
  <w:num w:numId="10">
    <w:abstractNumId w:val="25"/>
  </w:num>
  <w:num w:numId="11">
    <w:abstractNumId w:val="0"/>
  </w:num>
  <w:num w:numId="12">
    <w:abstractNumId w:val="23"/>
  </w:num>
  <w:num w:numId="13">
    <w:abstractNumId w:val="19"/>
  </w:num>
  <w:num w:numId="14">
    <w:abstractNumId w:val="37"/>
  </w:num>
  <w:num w:numId="15">
    <w:abstractNumId w:val="40"/>
  </w:num>
  <w:num w:numId="16">
    <w:abstractNumId w:val="4"/>
  </w:num>
  <w:num w:numId="17">
    <w:abstractNumId w:val="17"/>
  </w:num>
  <w:num w:numId="18">
    <w:abstractNumId w:val="14"/>
  </w:num>
  <w:num w:numId="19">
    <w:abstractNumId w:val="45"/>
  </w:num>
  <w:num w:numId="20">
    <w:abstractNumId w:val="39"/>
  </w:num>
  <w:num w:numId="21">
    <w:abstractNumId w:val="15"/>
  </w:num>
  <w:num w:numId="22">
    <w:abstractNumId w:val="36"/>
  </w:num>
  <w:num w:numId="23">
    <w:abstractNumId w:val="30"/>
  </w:num>
  <w:num w:numId="24">
    <w:abstractNumId w:val="29"/>
  </w:num>
  <w:num w:numId="25">
    <w:abstractNumId w:val="41"/>
  </w:num>
  <w:num w:numId="26">
    <w:abstractNumId w:val="12"/>
  </w:num>
  <w:num w:numId="27">
    <w:abstractNumId w:val="8"/>
  </w:num>
  <w:num w:numId="28">
    <w:abstractNumId w:val="18"/>
  </w:num>
  <w:num w:numId="29">
    <w:abstractNumId w:val="34"/>
  </w:num>
  <w:num w:numId="30">
    <w:abstractNumId w:val="5"/>
  </w:num>
  <w:num w:numId="31">
    <w:abstractNumId w:val="6"/>
  </w:num>
  <w:num w:numId="32">
    <w:abstractNumId w:val="24"/>
  </w:num>
  <w:num w:numId="33">
    <w:abstractNumId w:val="11"/>
  </w:num>
  <w:num w:numId="34">
    <w:abstractNumId w:val="32"/>
  </w:num>
  <w:num w:numId="35">
    <w:abstractNumId w:val="10"/>
  </w:num>
  <w:num w:numId="36">
    <w:abstractNumId w:val="31"/>
  </w:num>
  <w:num w:numId="37">
    <w:abstractNumId w:val="46"/>
  </w:num>
  <w:num w:numId="38">
    <w:abstractNumId w:val="2"/>
  </w:num>
  <w:num w:numId="39">
    <w:abstractNumId w:val="35"/>
  </w:num>
  <w:num w:numId="40">
    <w:abstractNumId w:val="7"/>
  </w:num>
  <w:num w:numId="41">
    <w:abstractNumId w:val="43"/>
  </w:num>
  <w:num w:numId="42">
    <w:abstractNumId w:val="3"/>
  </w:num>
  <w:num w:numId="43">
    <w:abstractNumId w:val="42"/>
  </w:num>
  <w:num w:numId="44">
    <w:abstractNumId w:val="27"/>
  </w:num>
  <w:num w:numId="45">
    <w:abstractNumId w:val="21"/>
  </w:num>
  <w:num w:numId="46">
    <w:abstractNumId w:val="22"/>
  </w:num>
  <w:num w:numId="47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>
      <o:colormru v:ext="edit" colors="#d02626,#c23434,#c03,#e37222,#fc3,#6aa5d2,#9e9f40,#a057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A8"/>
    <w:rsid w:val="00004732"/>
    <w:rsid w:val="00044849"/>
    <w:rsid w:val="00053DA2"/>
    <w:rsid w:val="000542A9"/>
    <w:rsid w:val="0006068F"/>
    <w:rsid w:val="00070CFD"/>
    <w:rsid w:val="000758D3"/>
    <w:rsid w:val="000864CC"/>
    <w:rsid w:val="000A006E"/>
    <w:rsid w:val="000A3FE3"/>
    <w:rsid w:val="000C32C8"/>
    <w:rsid w:val="000D06EB"/>
    <w:rsid w:val="000D3F54"/>
    <w:rsid w:val="000D732D"/>
    <w:rsid w:val="000F3C46"/>
    <w:rsid w:val="000F6DBC"/>
    <w:rsid w:val="001331DF"/>
    <w:rsid w:val="0014415A"/>
    <w:rsid w:val="001522AA"/>
    <w:rsid w:val="0016184C"/>
    <w:rsid w:val="0016684E"/>
    <w:rsid w:val="00167BDD"/>
    <w:rsid w:val="00175102"/>
    <w:rsid w:val="00185C78"/>
    <w:rsid w:val="00196BC0"/>
    <w:rsid w:val="001A4B1C"/>
    <w:rsid w:val="001A5BF2"/>
    <w:rsid w:val="001A6D58"/>
    <w:rsid w:val="001A7993"/>
    <w:rsid w:val="001B201D"/>
    <w:rsid w:val="001B713F"/>
    <w:rsid w:val="001B7DCA"/>
    <w:rsid w:val="001C773E"/>
    <w:rsid w:val="001D704D"/>
    <w:rsid w:val="001F093D"/>
    <w:rsid w:val="001F4894"/>
    <w:rsid w:val="001F4AA8"/>
    <w:rsid w:val="001F7FA1"/>
    <w:rsid w:val="00240653"/>
    <w:rsid w:val="00245102"/>
    <w:rsid w:val="00255163"/>
    <w:rsid w:val="00262E02"/>
    <w:rsid w:val="002671E7"/>
    <w:rsid w:val="0028379C"/>
    <w:rsid w:val="00296793"/>
    <w:rsid w:val="002A7E62"/>
    <w:rsid w:val="002C728C"/>
    <w:rsid w:val="002F737C"/>
    <w:rsid w:val="003232C5"/>
    <w:rsid w:val="00323AC9"/>
    <w:rsid w:val="00326602"/>
    <w:rsid w:val="00335B79"/>
    <w:rsid w:val="00356E01"/>
    <w:rsid w:val="00366D2F"/>
    <w:rsid w:val="00372353"/>
    <w:rsid w:val="00380897"/>
    <w:rsid w:val="00380A95"/>
    <w:rsid w:val="00384E45"/>
    <w:rsid w:val="003B067C"/>
    <w:rsid w:val="003C2286"/>
    <w:rsid w:val="003D101D"/>
    <w:rsid w:val="003E0D27"/>
    <w:rsid w:val="003E776E"/>
    <w:rsid w:val="003F4074"/>
    <w:rsid w:val="003F6EF9"/>
    <w:rsid w:val="004007A5"/>
    <w:rsid w:val="00415E5E"/>
    <w:rsid w:val="00430C38"/>
    <w:rsid w:val="00451B44"/>
    <w:rsid w:val="00454806"/>
    <w:rsid w:val="00475931"/>
    <w:rsid w:val="00485717"/>
    <w:rsid w:val="004B0C7B"/>
    <w:rsid w:val="004B48EA"/>
    <w:rsid w:val="004C0173"/>
    <w:rsid w:val="004C2B26"/>
    <w:rsid w:val="004C34E5"/>
    <w:rsid w:val="004C56F2"/>
    <w:rsid w:val="004D3826"/>
    <w:rsid w:val="004E799F"/>
    <w:rsid w:val="0051014B"/>
    <w:rsid w:val="005139E9"/>
    <w:rsid w:val="00551271"/>
    <w:rsid w:val="00577057"/>
    <w:rsid w:val="0057779E"/>
    <w:rsid w:val="005A5918"/>
    <w:rsid w:val="005A7422"/>
    <w:rsid w:val="005E5D59"/>
    <w:rsid w:val="00600F5E"/>
    <w:rsid w:val="00607DBD"/>
    <w:rsid w:val="00630734"/>
    <w:rsid w:val="00644622"/>
    <w:rsid w:val="00651BBA"/>
    <w:rsid w:val="006535E3"/>
    <w:rsid w:val="00656B2F"/>
    <w:rsid w:val="006748A0"/>
    <w:rsid w:val="006775C9"/>
    <w:rsid w:val="00687849"/>
    <w:rsid w:val="0069499F"/>
    <w:rsid w:val="006E269B"/>
    <w:rsid w:val="006F0196"/>
    <w:rsid w:val="007229D4"/>
    <w:rsid w:val="00767369"/>
    <w:rsid w:val="00773A47"/>
    <w:rsid w:val="007800E7"/>
    <w:rsid w:val="00782416"/>
    <w:rsid w:val="007A6467"/>
    <w:rsid w:val="007B01CB"/>
    <w:rsid w:val="007B4805"/>
    <w:rsid w:val="007D668E"/>
    <w:rsid w:val="00802E67"/>
    <w:rsid w:val="00817473"/>
    <w:rsid w:val="008215DB"/>
    <w:rsid w:val="00826186"/>
    <w:rsid w:val="008470D4"/>
    <w:rsid w:val="008A06FB"/>
    <w:rsid w:val="008C282E"/>
    <w:rsid w:val="008D06CF"/>
    <w:rsid w:val="009002CB"/>
    <w:rsid w:val="0090297A"/>
    <w:rsid w:val="00904200"/>
    <w:rsid w:val="00913704"/>
    <w:rsid w:val="0093068E"/>
    <w:rsid w:val="009425BB"/>
    <w:rsid w:val="00974C44"/>
    <w:rsid w:val="00992D2A"/>
    <w:rsid w:val="009B2A6B"/>
    <w:rsid w:val="009F17D3"/>
    <w:rsid w:val="00A173FA"/>
    <w:rsid w:val="00A243B3"/>
    <w:rsid w:val="00A33082"/>
    <w:rsid w:val="00A813C0"/>
    <w:rsid w:val="00AA2FD7"/>
    <w:rsid w:val="00AF6C42"/>
    <w:rsid w:val="00B050B7"/>
    <w:rsid w:val="00B33871"/>
    <w:rsid w:val="00B438AB"/>
    <w:rsid w:val="00B62162"/>
    <w:rsid w:val="00B63C7B"/>
    <w:rsid w:val="00B6475A"/>
    <w:rsid w:val="00B6726C"/>
    <w:rsid w:val="00BA0904"/>
    <w:rsid w:val="00BC0C1C"/>
    <w:rsid w:val="00BC794D"/>
    <w:rsid w:val="00BD4A13"/>
    <w:rsid w:val="00BE73B5"/>
    <w:rsid w:val="00BF1882"/>
    <w:rsid w:val="00C01372"/>
    <w:rsid w:val="00C56EEC"/>
    <w:rsid w:val="00C63B4D"/>
    <w:rsid w:val="00C816DD"/>
    <w:rsid w:val="00C91F9A"/>
    <w:rsid w:val="00C97AA9"/>
    <w:rsid w:val="00CD1BE1"/>
    <w:rsid w:val="00CE394B"/>
    <w:rsid w:val="00D21BD0"/>
    <w:rsid w:val="00D6620B"/>
    <w:rsid w:val="00D9224B"/>
    <w:rsid w:val="00DD2D5C"/>
    <w:rsid w:val="00DF2B38"/>
    <w:rsid w:val="00E0484D"/>
    <w:rsid w:val="00E116E4"/>
    <w:rsid w:val="00E12818"/>
    <w:rsid w:val="00E418FF"/>
    <w:rsid w:val="00E478FF"/>
    <w:rsid w:val="00E5636C"/>
    <w:rsid w:val="00E64931"/>
    <w:rsid w:val="00E8118B"/>
    <w:rsid w:val="00E8538F"/>
    <w:rsid w:val="00E90469"/>
    <w:rsid w:val="00E97CA1"/>
    <w:rsid w:val="00EC1F24"/>
    <w:rsid w:val="00EC7E01"/>
    <w:rsid w:val="00EE7D2A"/>
    <w:rsid w:val="00F0156A"/>
    <w:rsid w:val="00F04E55"/>
    <w:rsid w:val="00F118AE"/>
    <w:rsid w:val="00F13D53"/>
    <w:rsid w:val="00F407FA"/>
    <w:rsid w:val="00F47D0D"/>
    <w:rsid w:val="00F93F78"/>
    <w:rsid w:val="00FB14D0"/>
    <w:rsid w:val="00FD5B1F"/>
    <w:rsid w:val="00FE4B42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d02626,#c23434,#c03,#e37222,#fc3,#6aa5d2,#9e9f40,#a05740"/>
    </o:shapedefaults>
    <o:shapelayout v:ext="edit">
      <o:idmap v:ext="edit" data="1"/>
    </o:shapelayout>
  </w:shapeDefaults>
  <w:decimalSymbol w:val="."/>
  <w:listSeparator w:val=","/>
  <w14:docId w14:val="71B8B11E"/>
  <w15:docId w15:val="{2B211E2D-0CD8-4C24-AC0D-76735669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andout Template Body"/>
    <w:qFormat/>
    <w:rsid w:val="000A006E"/>
    <w:pPr>
      <w:spacing w:after="120" w:line="240" w:lineRule="auto"/>
    </w:pPr>
    <w:rPr>
      <w:rFonts w:ascii="Gotham Book" w:hAnsi="Gotham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793"/>
    <w:pPr>
      <w:spacing w:line="276" w:lineRule="auto"/>
      <w:outlineLvl w:val="0"/>
    </w:pPr>
    <w:rPr>
      <w:rFonts w:ascii="Gotham Bold" w:hAnsi="Gotham Bold"/>
    </w:rPr>
  </w:style>
  <w:style w:type="paragraph" w:styleId="Heading2">
    <w:name w:val="heading 2"/>
    <w:aliases w:val="HelpBox Title"/>
    <w:basedOn w:val="Normal"/>
    <w:next w:val="Normal"/>
    <w:link w:val="Heading2Char"/>
    <w:uiPriority w:val="9"/>
    <w:unhideWhenUsed/>
    <w:qFormat/>
    <w:rsid w:val="00430C38"/>
    <w:pPr>
      <w:ind w:left="180" w:right="204"/>
      <w:outlineLvl w:val="1"/>
    </w:pPr>
    <w:rPr>
      <w:rFonts w:ascii="Gotham Bold" w:hAnsi="Gotham Bold"/>
      <w:color w:val="FFFFFF" w:themeColor="background1"/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96793"/>
    <w:pPr>
      <w:numPr>
        <w:numId w:val="3"/>
      </w:numPr>
      <w:spacing w:after="0" w:line="276" w:lineRule="auto"/>
      <w:outlineLvl w:val="2"/>
    </w:pPr>
    <w:rPr>
      <w:rFonts w:ascii="Gotham Bold" w:hAnsi="Gotham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6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0653"/>
  </w:style>
  <w:style w:type="paragraph" w:styleId="Footer">
    <w:name w:val="footer"/>
    <w:basedOn w:val="Normal"/>
    <w:link w:val="FooterChar"/>
    <w:uiPriority w:val="99"/>
    <w:unhideWhenUsed/>
    <w:rsid w:val="002406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0653"/>
  </w:style>
  <w:style w:type="paragraph" w:styleId="BalloonText">
    <w:name w:val="Balloon Text"/>
    <w:basedOn w:val="Normal"/>
    <w:link w:val="BalloonTextChar"/>
    <w:uiPriority w:val="99"/>
    <w:semiHidden/>
    <w:unhideWhenUsed/>
    <w:rsid w:val="002406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C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793"/>
    <w:rPr>
      <w:rFonts w:ascii="Gotham Bold" w:hAnsi="Gotham Bold"/>
    </w:rPr>
  </w:style>
  <w:style w:type="character" w:customStyle="1" w:styleId="Heading2Char">
    <w:name w:val="Heading 2 Char"/>
    <w:aliases w:val="HelpBox Title Char"/>
    <w:basedOn w:val="DefaultParagraphFont"/>
    <w:link w:val="Heading2"/>
    <w:uiPriority w:val="9"/>
    <w:rsid w:val="00430C38"/>
    <w:rPr>
      <w:rFonts w:ascii="Gotham Bold" w:hAnsi="Gotham Bold"/>
      <w:color w:val="FFFFFF" w:themeColor="background1"/>
      <w:sz w:val="28"/>
      <w:szCs w:val="28"/>
    </w:rPr>
  </w:style>
  <w:style w:type="paragraph" w:styleId="Title">
    <w:name w:val="Title"/>
    <w:aliases w:val="HelpBox Text"/>
    <w:basedOn w:val="ListParagraph"/>
    <w:next w:val="Normal"/>
    <w:link w:val="TitleChar"/>
    <w:uiPriority w:val="10"/>
    <w:qFormat/>
    <w:rsid w:val="00430C38"/>
    <w:pPr>
      <w:numPr>
        <w:numId w:val="1"/>
      </w:numPr>
      <w:ind w:right="204"/>
    </w:pPr>
    <w:rPr>
      <w:color w:val="FFFFFF" w:themeColor="background1"/>
    </w:rPr>
  </w:style>
  <w:style w:type="character" w:customStyle="1" w:styleId="TitleChar">
    <w:name w:val="Title Char"/>
    <w:aliases w:val="HelpBox Text Char"/>
    <w:basedOn w:val="DefaultParagraphFont"/>
    <w:link w:val="Title"/>
    <w:uiPriority w:val="10"/>
    <w:rsid w:val="00430C38"/>
    <w:rPr>
      <w:rFonts w:ascii="Gotham Book" w:hAnsi="Gotham Book"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296793"/>
    <w:rPr>
      <w:rFonts w:ascii="Gotham Bold" w:hAnsi="Gotham Bold"/>
    </w:rPr>
  </w:style>
  <w:style w:type="character" w:styleId="PlaceholderText">
    <w:name w:val="Placeholder Text"/>
    <w:basedOn w:val="DefaultParagraphFont"/>
    <w:uiPriority w:val="99"/>
    <w:semiHidden/>
    <w:rsid w:val="00D9224B"/>
    <w:rPr>
      <w:color w:val="808080"/>
    </w:rPr>
  </w:style>
  <w:style w:type="character" w:customStyle="1" w:styleId="Style1">
    <w:name w:val="Style1"/>
    <w:basedOn w:val="DefaultParagraphFont"/>
    <w:uiPriority w:val="1"/>
    <w:rsid w:val="00C56EEC"/>
    <w:rPr>
      <w:rFonts w:ascii="Gotham Bold" w:hAnsi="Gotham Bold"/>
      <w:color w:val="auto"/>
    </w:rPr>
  </w:style>
  <w:style w:type="character" w:customStyle="1" w:styleId="Style2">
    <w:name w:val="Style2"/>
    <w:basedOn w:val="DefaultParagraphFont"/>
    <w:uiPriority w:val="1"/>
    <w:rsid w:val="00F47D0D"/>
    <w:rPr>
      <w:rFonts w:ascii="Gotham Bold" w:hAnsi="Gotham Bold"/>
      <w:color w:val="auto"/>
    </w:rPr>
  </w:style>
  <w:style w:type="character" w:customStyle="1" w:styleId="Style3">
    <w:name w:val="Style3"/>
    <w:basedOn w:val="DefaultParagraphFont"/>
    <w:uiPriority w:val="1"/>
    <w:rsid w:val="00F47D0D"/>
    <w:rPr>
      <w:rFonts w:ascii="Gotham Bold" w:hAnsi="Gotham Bold"/>
      <w:color w:val="auto"/>
    </w:rPr>
  </w:style>
  <w:style w:type="character" w:customStyle="1" w:styleId="Style4">
    <w:name w:val="Style4"/>
    <w:basedOn w:val="DefaultParagraphFont"/>
    <w:uiPriority w:val="1"/>
    <w:rsid w:val="00F47D0D"/>
    <w:rPr>
      <w:rFonts w:ascii="Gotham Bold" w:hAnsi="Gotham Bold"/>
      <w:color w:val="auto"/>
    </w:rPr>
  </w:style>
  <w:style w:type="paragraph" w:customStyle="1" w:styleId="Section">
    <w:name w:val="Section"/>
    <w:basedOn w:val="Normal"/>
    <w:link w:val="SectionChar"/>
    <w:qFormat/>
    <w:rsid w:val="00296793"/>
    <w:rPr>
      <w:rFonts w:ascii="Gotham Medium" w:hAnsi="Gotham Medium"/>
      <w:u w:val="single"/>
    </w:rPr>
  </w:style>
  <w:style w:type="paragraph" w:styleId="NoSpacing">
    <w:name w:val="No Spacing"/>
    <w:basedOn w:val="ListParagraph"/>
    <w:uiPriority w:val="1"/>
    <w:qFormat/>
    <w:rsid w:val="00296793"/>
    <w:pPr>
      <w:numPr>
        <w:numId w:val="2"/>
      </w:numPr>
      <w:spacing w:line="276" w:lineRule="auto"/>
    </w:pPr>
  </w:style>
  <w:style w:type="character" w:customStyle="1" w:styleId="SectionChar">
    <w:name w:val="Section Char"/>
    <w:basedOn w:val="DefaultParagraphFont"/>
    <w:link w:val="Section"/>
    <w:rsid w:val="00296793"/>
    <w:rPr>
      <w:rFonts w:ascii="Gotham Medium" w:hAnsi="Gotham Medium"/>
      <w:u w:val="single"/>
    </w:rPr>
  </w:style>
  <w:style w:type="character" w:customStyle="1" w:styleId="apple-converted-space">
    <w:name w:val="apple-converted-space"/>
    <w:basedOn w:val="DefaultParagraphFont"/>
    <w:rsid w:val="000F6DBC"/>
  </w:style>
  <w:style w:type="character" w:customStyle="1" w:styleId="menu">
    <w:name w:val="menu"/>
    <w:basedOn w:val="DefaultParagraphFont"/>
    <w:rsid w:val="000F6DBC"/>
  </w:style>
  <w:style w:type="character" w:styleId="Hyperlink">
    <w:name w:val="Hyperlink"/>
    <w:basedOn w:val="DefaultParagraphFont"/>
    <w:uiPriority w:val="99"/>
    <w:unhideWhenUsed/>
    <w:rsid w:val="000F6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VBgov.com/librari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vbgov.com/tech-e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TC\Class%20Materials\Lesson%20Plan%20Template%202015-06-11.dotx" TargetMode="External"/></Relationships>
</file>

<file path=word/theme/theme1.xml><?xml version="1.0" encoding="utf-8"?>
<a:theme xmlns:a="http://schemas.openxmlformats.org/drawingml/2006/main" name="Office Theme">
  <a:themeElements>
    <a:clrScheme name="Branding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FDA"/>
      </a:accent1>
      <a:accent2>
        <a:srgbClr val="CC0033"/>
      </a:accent2>
      <a:accent3>
        <a:srgbClr val="7AB800"/>
      </a:accent3>
      <a:accent4>
        <a:srgbClr val="5E5EA4"/>
      </a:accent4>
      <a:accent5>
        <a:srgbClr val="FFCC33"/>
      </a:accent5>
      <a:accent6>
        <a:srgbClr val="E3722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1D47EC8F80C4F894B8E7D0B034855" ma:contentTypeVersion="17" ma:contentTypeDescription="Create a new document." ma:contentTypeScope="" ma:versionID="f083c5e3f153292b26ca14a4debe3c3d">
  <xsd:schema xmlns:xsd="http://www.w3.org/2001/XMLSchema" xmlns:xs="http://www.w3.org/2001/XMLSchema" xmlns:p="http://schemas.microsoft.com/office/2006/metadata/properties" xmlns:ns2="c4b2a8d1-0011-4b55-84ce-7c85c47353bb" xmlns:ns3="869f2d88-33c1-4f68-b1eb-c6368e506e97" targetNamespace="http://schemas.microsoft.com/office/2006/metadata/properties" ma:root="true" ma:fieldsID="d9fc22430356a7a5a0103189550582fa" ns2:_="" ns3:_="">
    <xsd:import namespace="c4b2a8d1-0011-4b55-84ce-7c85c47353bb"/>
    <xsd:import namespace="869f2d88-33c1-4f68-b1eb-c6368e506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a8d1-0011-4b55-84ce-7c85c4735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f2d88-33c1-4f68-b1eb-c6368e506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3ADD-4E4B-40F9-A883-B75A22E0B670}">
  <ds:schemaRefs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06116F-6CC2-4E39-858A-918E90216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A6AC8-64EE-4E84-AEC1-5284CF2D447C}"/>
</file>

<file path=customXml/itemProps4.xml><?xml version="1.0" encoding="utf-8"?>
<ds:datastoreItem xmlns:ds="http://schemas.openxmlformats.org/officeDocument/2006/customXml" ds:itemID="{F95FAD2F-413A-48E7-A373-8EFC6520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 2015-06-11</Template>
  <TotalTime>17</TotalTime>
  <Pages>7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</vt:lpstr>
    </vt:vector>
  </TitlesOfParts>
  <Company>Denver Public Library</Company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creator>squee leigh</dc:creator>
  <cp:keywords>Lesson;Plan</cp:keywords>
  <cp:lastModifiedBy>Jeanne Causey</cp:lastModifiedBy>
  <cp:revision>5</cp:revision>
  <cp:lastPrinted>2014-02-28T17:43:00Z</cp:lastPrinted>
  <dcterms:created xsi:type="dcterms:W3CDTF">2019-03-20T20:45:00Z</dcterms:created>
  <dcterms:modified xsi:type="dcterms:W3CDTF">2019-04-25T20:36:00Z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0x010100BBB1D47EC8F80C4F894B8E7D0B034855</vt:lpwstr>
  </property>
</Properties>
</file>